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3E" w:rsidRDefault="00715D3E" w:rsidP="00E06CC8">
      <w:pPr>
        <w:autoSpaceDE w:val="0"/>
        <w:autoSpaceDN w:val="0"/>
        <w:adjustRightInd w:val="0"/>
        <w:spacing w:after="0" w:line="240" w:lineRule="auto"/>
        <w:jc w:val="right"/>
        <w:rPr>
          <w:rFonts w:ascii="Times New Roman" w:hAnsi="Times New Roman" w:cs="Times New Roman"/>
          <w:b/>
          <w:bCs/>
          <w:color w:val="000000"/>
          <w:sz w:val="23"/>
          <w:szCs w:val="23"/>
        </w:rPr>
      </w:pPr>
      <w:bookmarkStart w:id="0" w:name="_GoBack"/>
      <w:bookmarkEnd w:id="0"/>
      <w:r>
        <w:rPr>
          <w:rFonts w:ascii="Times New Roman" w:hAnsi="Times New Roman" w:cs="Times New Roman"/>
          <w:b/>
          <w:bCs/>
          <w:color w:val="000000"/>
          <w:sz w:val="23"/>
          <w:szCs w:val="23"/>
        </w:rPr>
        <w:t>ALLEGATO A</w:t>
      </w:r>
    </w:p>
    <w:p w:rsidR="00715D3E" w:rsidRDefault="00715D3E" w:rsidP="00E06CC8">
      <w:pPr>
        <w:autoSpaceDE w:val="0"/>
        <w:autoSpaceDN w:val="0"/>
        <w:adjustRightInd w:val="0"/>
        <w:spacing w:after="0" w:line="240" w:lineRule="auto"/>
        <w:jc w:val="right"/>
        <w:rPr>
          <w:rFonts w:ascii="Times New Roman" w:hAnsi="Times New Roman" w:cs="Times New Roman"/>
          <w:b/>
          <w:bCs/>
          <w:color w:val="000000"/>
          <w:sz w:val="23"/>
          <w:szCs w:val="23"/>
        </w:rPr>
      </w:pPr>
    </w:p>
    <w:p w:rsidR="00E06CC8" w:rsidRPr="00E06CC8" w:rsidRDefault="00E06CC8" w:rsidP="00E06CC8">
      <w:pPr>
        <w:autoSpaceDE w:val="0"/>
        <w:autoSpaceDN w:val="0"/>
        <w:adjustRightInd w:val="0"/>
        <w:spacing w:after="0" w:line="240" w:lineRule="auto"/>
        <w:jc w:val="right"/>
        <w:rPr>
          <w:rFonts w:ascii="Times New Roman" w:hAnsi="Times New Roman" w:cs="Times New Roman"/>
          <w:color w:val="000000"/>
          <w:sz w:val="23"/>
          <w:szCs w:val="23"/>
        </w:rPr>
      </w:pPr>
      <w:r w:rsidRPr="00E06CC8">
        <w:rPr>
          <w:rFonts w:ascii="Times New Roman" w:hAnsi="Times New Roman" w:cs="Times New Roman"/>
          <w:b/>
          <w:bCs/>
          <w:color w:val="000000"/>
          <w:sz w:val="23"/>
          <w:szCs w:val="23"/>
        </w:rPr>
        <w:t xml:space="preserve">Al Dirigente Scolastico </w:t>
      </w:r>
    </w:p>
    <w:p w:rsidR="00E06CC8" w:rsidRDefault="00246BC8" w:rsidP="00E06CC8">
      <w:pPr>
        <w:autoSpaceDE w:val="0"/>
        <w:autoSpaceDN w:val="0"/>
        <w:adjustRightInd w:val="0"/>
        <w:spacing w:after="0" w:line="240" w:lineRule="auto"/>
        <w:jc w:val="right"/>
        <w:rPr>
          <w:rFonts w:ascii="Times New Roman" w:hAnsi="Times New Roman" w:cs="Times New Roman"/>
          <w:b/>
          <w:bCs/>
          <w:color w:val="000000"/>
          <w:sz w:val="23"/>
          <w:szCs w:val="23"/>
        </w:rPr>
      </w:pPr>
      <w:r>
        <w:rPr>
          <w:rFonts w:ascii="Times New Roman" w:hAnsi="Times New Roman" w:cs="Times New Roman"/>
          <w:b/>
          <w:bCs/>
          <w:color w:val="000000"/>
          <w:sz w:val="23"/>
          <w:szCs w:val="23"/>
        </w:rPr>
        <w:t>d</w:t>
      </w:r>
      <w:r w:rsidR="005C7C72">
        <w:rPr>
          <w:rFonts w:ascii="Times New Roman" w:hAnsi="Times New Roman" w:cs="Times New Roman"/>
          <w:b/>
          <w:bCs/>
          <w:color w:val="000000"/>
          <w:sz w:val="23"/>
          <w:szCs w:val="23"/>
        </w:rPr>
        <w:t>ell’</w:t>
      </w:r>
      <w:proofErr w:type="spellStart"/>
      <w:r w:rsidR="005C7C72">
        <w:rPr>
          <w:rFonts w:ascii="Times New Roman" w:hAnsi="Times New Roman" w:cs="Times New Roman"/>
          <w:b/>
          <w:bCs/>
          <w:color w:val="000000"/>
          <w:sz w:val="23"/>
          <w:szCs w:val="23"/>
        </w:rPr>
        <w:t>I.I.S.</w:t>
      </w:r>
      <w:proofErr w:type="spellEnd"/>
      <w:r w:rsidR="00ED31BC">
        <w:rPr>
          <w:rFonts w:ascii="Times New Roman" w:hAnsi="Times New Roman" w:cs="Times New Roman"/>
          <w:b/>
          <w:bCs/>
          <w:color w:val="000000"/>
          <w:sz w:val="23"/>
          <w:szCs w:val="23"/>
        </w:rPr>
        <w:t xml:space="preserve"> Gaetano De </w:t>
      </w:r>
      <w:proofErr w:type="spellStart"/>
      <w:r w:rsidR="00ED31BC">
        <w:rPr>
          <w:rFonts w:ascii="Times New Roman" w:hAnsi="Times New Roman" w:cs="Times New Roman"/>
          <w:b/>
          <w:bCs/>
          <w:color w:val="000000"/>
          <w:sz w:val="23"/>
          <w:szCs w:val="23"/>
        </w:rPr>
        <w:t>Sanctis</w:t>
      </w:r>
      <w:proofErr w:type="spellEnd"/>
    </w:p>
    <w:p w:rsidR="00A26A2E" w:rsidRPr="0063466F" w:rsidRDefault="00A26A2E" w:rsidP="00E06CC8">
      <w:pPr>
        <w:autoSpaceDE w:val="0"/>
        <w:autoSpaceDN w:val="0"/>
        <w:adjustRightInd w:val="0"/>
        <w:spacing w:after="0" w:line="240" w:lineRule="auto"/>
        <w:jc w:val="right"/>
        <w:rPr>
          <w:rFonts w:ascii="Times New Roman" w:hAnsi="Times New Roman" w:cs="Times New Roman"/>
          <w:b/>
          <w:bCs/>
          <w:color w:val="000000"/>
          <w:sz w:val="23"/>
          <w:szCs w:val="23"/>
        </w:rPr>
      </w:pPr>
    </w:p>
    <w:p w:rsidR="00E06CC8" w:rsidRPr="0063466F" w:rsidRDefault="00E06CC8" w:rsidP="005C7C72">
      <w:pPr>
        <w:autoSpaceDE w:val="0"/>
        <w:autoSpaceDN w:val="0"/>
        <w:adjustRightInd w:val="0"/>
        <w:spacing w:after="0" w:line="240" w:lineRule="auto"/>
        <w:rPr>
          <w:rFonts w:ascii="Times New Roman" w:hAnsi="Times New Roman" w:cs="Times New Roman"/>
          <w:b/>
          <w:bCs/>
          <w:color w:val="000000"/>
          <w:sz w:val="23"/>
          <w:szCs w:val="23"/>
        </w:rPr>
      </w:pPr>
    </w:p>
    <w:p w:rsidR="00ED31BC" w:rsidRPr="0063466F" w:rsidRDefault="00E06CC8" w:rsidP="00ED31BC">
      <w:pPr>
        <w:jc w:val="both"/>
        <w:rPr>
          <w:rFonts w:ascii="Times New Roman" w:hAnsi="Times New Roman" w:cs="Times New Roman"/>
        </w:rPr>
      </w:pPr>
      <w:r w:rsidRPr="0063466F">
        <w:rPr>
          <w:rFonts w:ascii="Times New Roman" w:hAnsi="Times New Roman" w:cs="Times New Roman"/>
          <w:b/>
          <w:color w:val="000000"/>
        </w:rPr>
        <w:t xml:space="preserve">Oggetto: </w:t>
      </w:r>
      <w:r w:rsidRPr="0063466F">
        <w:rPr>
          <w:rFonts w:ascii="Times New Roman" w:hAnsi="Times New Roman" w:cs="Times New Roman"/>
          <w:b/>
          <w:bCs/>
          <w:color w:val="000000"/>
        </w:rPr>
        <w:t>Domanda di partecipazione al PON “</w:t>
      </w:r>
      <w:r w:rsidR="00ED31BC" w:rsidRPr="0063466F">
        <w:rPr>
          <w:rFonts w:ascii="Times New Roman" w:hAnsi="Times New Roman" w:cs="Times New Roman"/>
        </w:rPr>
        <w:t xml:space="preserve">Progetto </w:t>
      </w:r>
      <w:proofErr w:type="spellStart"/>
      <w:r w:rsidR="00ED31BC" w:rsidRPr="0063466F">
        <w:rPr>
          <w:rFonts w:ascii="Times New Roman" w:hAnsi="Times New Roman" w:cs="Times New Roman"/>
        </w:rPr>
        <w:t>CRE.S.O.S.</w:t>
      </w:r>
      <w:proofErr w:type="spellEnd"/>
      <w:r w:rsidR="00ED31BC" w:rsidRPr="0063466F">
        <w:rPr>
          <w:rFonts w:ascii="Times New Roman" w:hAnsi="Times New Roman" w:cs="Times New Roman"/>
        </w:rPr>
        <w:t xml:space="preserve"> Crescita, Successo, Open </w:t>
      </w:r>
      <w:proofErr w:type="spellStart"/>
      <w:r w:rsidR="00ED31BC" w:rsidRPr="0063466F">
        <w:rPr>
          <w:rFonts w:ascii="Times New Roman" w:hAnsi="Times New Roman" w:cs="Times New Roman"/>
        </w:rPr>
        <w:t>School</w:t>
      </w:r>
      <w:proofErr w:type="spellEnd"/>
      <w:r w:rsidR="00ED31BC" w:rsidRPr="0063466F">
        <w:rPr>
          <w:rFonts w:ascii="Times New Roman" w:hAnsi="Times New Roman" w:cs="Times New Roman"/>
        </w:rPr>
        <w:t>: una scuola aperta per una società aperta”</w:t>
      </w:r>
    </w:p>
    <w:p w:rsidR="00E06CC8" w:rsidRPr="0063466F" w:rsidRDefault="00E06CC8" w:rsidP="005C7C72">
      <w:pPr>
        <w:autoSpaceDE w:val="0"/>
        <w:autoSpaceDN w:val="0"/>
        <w:adjustRightInd w:val="0"/>
        <w:spacing w:after="0" w:line="240" w:lineRule="auto"/>
        <w:jc w:val="both"/>
        <w:rPr>
          <w:rFonts w:ascii="Times New Roman" w:hAnsi="Times New Roman" w:cs="Times New Roman"/>
          <w:b/>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Il sottoscritto genitore/tutore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in via/piazza……………………………………</w:t>
      </w:r>
      <w:r w:rsidR="005C7C72" w:rsidRPr="0063466F">
        <w:rPr>
          <w:rFonts w:ascii="Times New Roman" w:hAnsi="Times New Roman" w:cs="Times New Roman"/>
          <w:color w:val="000000"/>
        </w:rPr>
        <w:t>………………………………………… n. …. CAP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Telefono …………………… Cell. ……………………………….. e-mail ……………………………... </w:t>
      </w:r>
    </w:p>
    <w:p w:rsidR="00E06CC8" w:rsidRPr="0063466F" w:rsidRDefault="00E06CC8" w:rsidP="005C7C72">
      <w:pPr>
        <w:autoSpaceDE w:val="0"/>
        <w:autoSpaceDN w:val="0"/>
        <w:adjustRightInd w:val="0"/>
        <w:spacing w:after="120" w:line="240" w:lineRule="auto"/>
        <w:jc w:val="center"/>
        <w:rPr>
          <w:rFonts w:ascii="Times New Roman" w:hAnsi="Times New Roman" w:cs="Times New Roman"/>
          <w:color w:val="000000"/>
        </w:rPr>
      </w:pPr>
      <w:r w:rsidRPr="0063466F">
        <w:rPr>
          <w:rFonts w:ascii="Times New Roman" w:hAnsi="Times New Roman" w:cs="Times New Roman"/>
          <w:color w:val="000000"/>
        </w:rPr>
        <w:t>E</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Il sottoscritto genitore/tutore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in via/piazza………………………………………………………………………… n. …. CAP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Telefono …………………… Cell. …………………………………… e- mail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b/>
          <w:bCs/>
          <w:color w:val="000000"/>
        </w:rPr>
      </w:pPr>
      <w:r w:rsidRPr="0063466F">
        <w:rPr>
          <w:rFonts w:ascii="Times New Roman" w:hAnsi="Times New Roman" w:cs="Times New Roman"/>
          <w:color w:val="000000"/>
        </w:rPr>
        <w:t xml:space="preserve">avendo letto l’Avviso </w:t>
      </w:r>
      <w:proofErr w:type="spellStart"/>
      <w:r w:rsidR="008E0961">
        <w:rPr>
          <w:rFonts w:ascii="Times New Roman" w:hAnsi="Times New Roman" w:cs="Times New Roman"/>
          <w:color w:val="000000"/>
        </w:rPr>
        <w:t>prot</w:t>
      </w:r>
      <w:proofErr w:type="spellEnd"/>
      <w:r w:rsidR="008E0961">
        <w:rPr>
          <w:rFonts w:ascii="Times New Roman" w:hAnsi="Times New Roman" w:cs="Times New Roman"/>
          <w:color w:val="000000"/>
        </w:rPr>
        <w:t xml:space="preserve">. n. </w:t>
      </w:r>
      <w:proofErr w:type="spellStart"/>
      <w:r w:rsidR="008E0961">
        <w:rPr>
          <w:rFonts w:ascii="Times New Roman" w:hAnsi="Times New Roman" w:cs="Times New Roman"/>
          <w:color w:val="000000"/>
        </w:rPr>
        <w:t>……</w:t>
      </w:r>
      <w:proofErr w:type="spellEnd"/>
      <w:r w:rsidR="008E0961">
        <w:rPr>
          <w:rFonts w:ascii="Times New Roman" w:hAnsi="Times New Roman" w:cs="Times New Roman"/>
          <w:color w:val="000000"/>
        </w:rPr>
        <w:t xml:space="preserve">.. del </w:t>
      </w:r>
      <w:proofErr w:type="spellStart"/>
      <w:r w:rsidR="008E0961">
        <w:rPr>
          <w:rFonts w:ascii="Times New Roman" w:hAnsi="Times New Roman" w:cs="Times New Roman"/>
          <w:color w:val="000000"/>
        </w:rPr>
        <w:t>………</w:t>
      </w:r>
      <w:proofErr w:type="spellEnd"/>
      <w:r w:rsidR="008E0961">
        <w:rPr>
          <w:rFonts w:ascii="Times New Roman" w:hAnsi="Times New Roman" w:cs="Times New Roman"/>
          <w:color w:val="000000"/>
        </w:rPr>
        <w:t xml:space="preserve"> </w:t>
      </w:r>
      <w:r w:rsidRPr="0063466F">
        <w:rPr>
          <w:rFonts w:ascii="Times New Roman" w:hAnsi="Times New Roman" w:cs="Times New Roman"/>
          <w:color w:val="000000"/>
        </w:rPr>
        <w:t xml:space="preserve">relativo alla selezione di partecipanti al progetto dal titolo: </w:t>
      </w:r>
      <w:r w:rsidRPr="0063466F">
        <w:rPr>
          <w:rFonts w:ascii="Times New Roman" w:hAnsi="Times New Roman" w:cs="Times New Roman"/>
          <w:b/>
          <w:bCs/>
          <w:color w:val="000000"/>
        </w:rPr>
        <w:t>“</w:t>
      </w:r>
      <w:r w:rsidR="00ED31BC" w:rsidRPr="0063466F">
        <w:rPr>
          <w:rFonts w:ascii="Times New Roman" w:hAnsi="Times New Roman" w:cs="Times New Roman"/>
        </w:rPr>
        <w:t xml:space="preserve">Progetto </w:t>
      </w:r>
      <w:proofErr w:type="spellStart"/>
      <w:r w:rsidR="00ED31BC" w:rsidRPr="0063466F">
        <w:rPr>
          <w:rFonts w:ascii="Times New Roman" w:hAnsi="Times New Roman" w:cs="Times New Roman"/>
        </w:rPr>
        <w:t>CRE.S.O.S.</w:t>
      </w:r>
      <w:proofErr w:type="spellEnd"/>
      <w:r w:rsidR="00ED31BC" w:rsidRPr="0063466F">
        <w:rPr>
          <w:rFonts w:ascii="Times New Roman" w:hAnsi="Times New Roman" w:cs="Times New Roman"/>
        </w:rPr>
        <w:t xml:space="preserve"> Crescita, Successo, Open </w:t>
      </w:r>
      <w:proofErr w:type="spellStart"/>
      <w:r w:rsidR="00ED31BC" w:rsidRPr="0063466F">
        <w:rPr>
          <w:rFonts w:ascii="Times New Roman" w:hAnsi="Times New Roman" w:cs="Times New Roman"/>
        </w:rPr>
        <w:t>School</w:t>
      </w:r>
      <w:proofErr w:type="spellEnd"/>
      <w:r w:rsidR="00ED31BC" w:rsidRPr="0063466F">
        <w:rPr>
          <w:rFonts w:ascii="Times New Roman" w:hAnsi="Times New Roman" w:cs="Times New Roman"/>
        </w:rPr>
        <w:t>: una scuola aperta per una società aperta</w:t>
      </w:r>
      <w:r w:rsidRPr="0063466F">
        <w:rPr>
          <w:rFonts w:ascii="Times New Roman" w:hAnsi="Times New Roman" w:cs="Times New Roman"/>
          <w:b/>
          <w:bCs/>
          <w:color w:val="000000"/>
        </w:rPr>
        <w:t>”</w:t>
      </w:r>
    </w:p>
    <w:p w:rsidR="00A26A2E" w:rsidRPr="0063466F" w:rsidRDefault="00A26A2E" w:rsidP="005C7C72">
      <w:pPr>
        <w:autoSpaceDE w:val="0"/>
        <w:autoSpaceDN w:val="0"/>
        <w:adjustRightInd w:val="0"/>
        <w:spacing w:after="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0" w:line="240" w:lineRule="auto"/>
        <w:jc w:val="center"/>
        <w:rPr>
          <w:rFonts w:ascii="Times New Roman" w:hAnsi="Times New Roman" w:cs="Times New Roman"/>
          <w:b/>
          <w:bCs/>
          <w:color w:val="000000"/>
        </w:rPr>
      </w:pPr>
      <w:r w:rsidRPr="0063466F">
        <w:rPr>
          <w:rFonts w:ascii="Times New Roman" w:hAnsi="Times New Roman" w:cs="Times New Roman"/>
          <w:b/>
          <w:bCs/>
          <w:color w:val="000000"/>
        </w:rPr>
        <w:t>CHIEDONO</w:t>
      </w:r>
    </w:p>
    <w:p w:rsidR="00E06CC8" w:rsidRPr="0063466F" w:rsidRDefault="00E06CC8" w:rsidP="005C7C72">
      <w:pPr>
        <w:autoSpaceDE w:val="0"/>
        <w:autoSpaceDN w:val="0"/>
        <w:adjustRightInd w:val="0"/>
        <w:spacing w:after="0" w:line="240" w:lineRule="auto"/>
        <w:jc w:val="both"/>
        <w:rPr>
          <w:rFonts w:ascii="Times New Roman" w:hAnsi="Times New Roman" w:cs="Times New Roman"/>
          <w:color w:val="000000"/>
        </w:rPr>
      </w:pP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che il/la proprio/a figlio/</w:t>
      </w:r>
      <w:proofErr w:type="spellStart"/>
      <w:r w:rsidRPr="0063466F">
        <w:rPr>
          <w:rFonts w:ascii="Times New Roman" w:hAnsi="Times New Roman" w:cs="Times New Roman"/>
          <w:color w:val="000000"/>
        </w:rPr>
        <w:t>a………</w:t>
      </w:r>
      <w:r w:rsidR="005C7C72" w:rsidRPr="0063466F">
        <w:rPr>
          <w:rFonts w:ascii="Times New Roman" w:hAnsi="Times New Roman" w:cs="Times New Roman"/>
          <w:color w:val="000000"/>
        </w:rPr>
        <w:t>……………………………………………………………………………</w:t>
      </w:r>
      <w:proofErr w:type="spellEnd"/>
      <w:r w:rsidRPr="0063466F">
        <w:rPr>
          <w:rFonts w:ascii="Times New Roman" w:hAnsi="Times New Roman" w:cs="Times New Roman"/>
          <w:color w:val="000000"/>
        </w:rPr>
        <w:t xml:space="preserve">,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nato a …………………………………., il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residente a ………..………………………………………………….……….. (…….) </w:t>
      </w:r>
    </w:p>
    <w:p w:rsidR="00E06CC8" w:rsidRPr="0063466F" w:rsidRDefault="00E06CC8" w:rsidP="005C7C72">
      <w:pPr>
        <w:autoSpaceDE w:val="0"/>
        <w:autoSpaceDN w:val="0"/>
        <w:adjustRightInd w:val="0"/>
        <w:spacing w:after="120" w:line="240" w:lineRule="auto"/>
        <w:jc w:val="both"/>
        <w:rPr>
          <w:rFonts w:ascii="Times New Roman" w:hAnsi="Times New Roman" w:cs="Times New Roman"/>
          <w:color w:val="000000"/>
        </w:rPr>
      </w:pPr>
      <w:r w:rsidRPr="0063466F">
        <w:rPr>
          <w:rFonts w:ascii="Times New Roman" w:hAnsi="Times New Roman" w:cs="Times New Roman"/>
          <w:color w:val="000000"/>
        </w:rPr>
        <w:t xml:space="preserve">in via/piazza …………………………………………………………………… n. …. CAP ………, </w:t>
      </w:r>
    </w:p>
    <w:p w:rsidR="00A26A2E" w:rsidRPr="0063466F" w:rsidRDefault="00E06CC8" w:rsidP="005C7C72">
      <w:pPr>
        <w:autoSpaceDE w:val="0"/>
        <w:autoSpaceDN w:val="0"/>
        <w:adjustRightInd w:val="0"/>
        <w:spacing w:after="120" w:line="360" w:lineRule="auto"/>
        <w:jc w:val="both"/>
        <w:rPr>
          <w:rFonts w:ascii="Times New Roman" w:hAnsi="Times New Roman" w:cs="Times New Roman"/>
          <w:bCs/>
          <w:color w:val="000000"/>
        </w:rPr>
      </w:pPr>
      <w:r w:rsidRPr="0063466F">
        <w:rPr>
          <w:rFonts w:ascii="Times New Roman" w:hAnsi="Times New Roman" w:cs="Times New Roman"/>
          <w:color w:val="000000"/>
        </w:rPr>
        <w:t>iscritto/a alla classe ___se</w:t>
      </w:r>
      <w:r w:rsidR="005C7C72" w:rsidRPr="0063466F">
        <w:rPr>
          <w:rFonts w:ascii="Times New Roman" w:hAnsi="Times New Roman" w:cs="Times New Roman"/>
          <w:color w:val="000000"/>
        </w:rPr>
        <w:t xml:space="preserve">z. ___dell’ Istituto </w:t>
      </w:r>
      <w:proofErr w:type="spellStart"/>
      <w:r w:rsidR="005C7C72" w:rsidRPr="0063466F">
        <w:rPr>
          <w:rFonts w:ascii="Times New Roman" w:hAnsi="Times New Roman" w:cs="Times New Roman"/>
          <w:color w:val="000000"/>
        </w:rPr>
        <w:t>……………………………………</w:t>
      </w:r>
      <w:proofErr w:type="spellEnd"/>
      <w:r w:rsidR="005C7C72" w:rsidRPr="0063466F">
        <w:rPr>
          <w:rFonts w:ascii="Times New Roman" w:hAnsi="Times New Roman" w:cs="Times New Roman"/>
          <w:color w:val="000000"/>
        </w:rPr>
        <w:t>.</w:t>
      </w:r>
      <w:r w:rsidRPr="0063466F">
        <w:rPr>
          <w:rFonts w:ascii="Times New Roman" w:hAnsi="Times New Roman" w:cs="Times New Roman"/>
          <w:color w:val="000000"/>
        </w:rPr>
        <w:t xml:space="preserve">,  </w:t>
      </w:r>
      <w:r w:rsidRPr="0063466F">
        <w:rPr>
          <w:rFonts w:ascii="Times New Roman" w:hAnsi="Times New Roman" w:cs="Times New Roman"/>
          <w:bCs/>
          <w:color w:val="000000"/>
        </w:rPr>
        <w:t>sia ammesso/a a partecipare al sotto indicato modulo formativo, previsto dal bando indicato in oggetto</w:t>
      </w:r>
      <w:r w:rsidR="00A26A2E" w:rsidRPr="0063466F">
        <w:rPr>
          <w:rFonts w:ascii="Times New Roman" w:hAnsi="Times New Roman" w:cs="Times New Roman"/>
          <w:bCs/>
          <w:color w:val="000000"/>
        </w:rPr>
        <w:t>:</w:t>
      </w:r>
    </w:p>
    <w:tbl>
      <w:tblPr>
        <w:tblStyle w:val="Grigliatabella"/>
        <w:tblW w:w="0" w:type="auto"/>
        <w:tblLayout w:type="fixed"/>
        <w:tblLook w:val="04A0"/>
      </w:tblPr>
      <w:tblGrid>
        <w:gridCol w:w="2943"/>
        <w:gridCol w:w="4111"/>
        <w:gridCol w:w="851"/>
        <w:gridCol w:w="1842"/>
      </w:tblGrid>
      <w:tr w:rsidR="005C7C72" w:rsidRPr="00930622" w:rsidTr="00B9646B">
        <w:trPr>
          <w:tblHeader/>
        </w:trPr>
        <w:tc>
          <w:tcPr>
            <w:tcW w:w="2943" w:type="dxa"/>
          </w:tcPr>
          <w:p w:rsidR="005C7C72" w:rsidRPr="00930622" w:rsidRDefault="0063466F" w:rsidP="0063466F">
            <w:pPr>
              <w:autoSpaceDE w:val="0"/>
              <w:autoSpaceDN w:val="0"/>
              <w:adjustRightInd w:val="0"/>
              <w:rPr>
                <w:rFonts w:cs="Times New Roman"/>
                <w:b/>
                <w:bCs/>
                <w:sz w:val="18"/>
                <w:szCs w:val="18"/>
              </w:rPr>
            </w:pPr>
            <w:r w:rsidRPr="00930622">
              <w:rPr>
                <w:rFonts w:cs="Times New Roman"/>
                <w:b/>
                <w:bCs/>
                <w:sz w:val="18"/>
                <w:szCs w:val="18"/>
              </w:rPr>
              <w:t xml:space="preserve"> </w:t>
            </w:r>
            <w:r w:rsidR="005C7C72" w:rsidRPr="00930622">
              <w:rPr>
                <w:rFonts w:cs="Times New Roman"/>
                <w:b/>
                <w:bCs/>
                <w:sz w:val="18"/>
                <w:szCs w:val="18"/>
              </w:rPr>
              <w:t>Modulo</w:t>
            </w:r>
          </w:p>
        </w:tc>
        <w:tc>
          <w:tcPr>
            <w:tcW w:w="4111"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 xml:space="preserve">Contenuto </w:t>
            </w:r>
          </w:p>
        </w:tc>
        <w:tc>
          <w:tcPr>
            <w:tcW w:w="851"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Durata</w:t>
            </w:r>
          </w:p>
        </w:tc>
        <w:tc>
          <w:tcPr>
            <w:tcW w:w="1842" w:type="dxa"/>
          </w:tcPr>
          <w:p w:rsidR="005C7C72" w:rsidRPr="00930622" w:rsidRDefault="005C7C72" w:rsidP="00BC0A9E">
            <w:pPr>
              <w:autoSpaceDE w:val="0"/>
              <w:autoSpaceDN w:val="0"/>
              <w:adjustRightInd w:val="0"/>
              <w:rPr>
                <w:rFonts w:cs="Times New Roman"/>
                <w:b/>
                <w:bCs/>
                <w:sz w:val="18"/>
                <w:szCs w:val="18"/>
              </w:rPr>
            </w:pPr>
            <w:r w:rsidRPr="00930622">
              <w:rPr>
                <w:rFonts w:cs="Times New Roman"/>
                <w:b/>
                <w:bCs/>
                <w:sz w:val="18"/>
                <w:szCs w:val="18"/>
              </w:rPr>
              <w:t>Barrare con una X il modulo scelto</w:t>
            </w:r>
          </w:p>
        </w:tc>
      </w:tr>
      <w:tr w:rsidR="005C7C72" w:rsidRPr="00930622" w:rsidTr="00B9646B">
        <w:tc>
          <w:tcPr>
            <w:tcW w:w="2943" w:type="dxa"/>
          </w:tcPr>
          <w:p w:rsidR="005C7C72" w:rsidRPr="00930622" w:rsidRDefault="00246BC8" w:rsidP="00246BC8">
            <w:pPr>
              <w:pStyle w:val="Paragrafoelenco"/>
              <w:numPr>
                <w:ilvl w:val="0"/>
                <w:numId w:val="11"/>
              </w:numPr>
              <w:autoSpaceDE w:val="0"/>
              <w:autoSpaceDN w:val="0"/>
              <w:adjustRightInd w:val="0"/>
              <w:jc w:val="both"/>
              <w:rPr>
                <w:rFonts w:cs="Times New Roman"/>
                <w:bCs/>
                <w:sz w:val="18"/>
                <w:szCs w:val="18"/>
              </w:rPr>
            </w:pPr>
            <w:r w:rsidRPr="00930622">
              <w:rPr>
                <w:b/>
                <w:color w:val="FF0000"/>
                <w:sz w:val="18"/>
                <w:szCs w:val="18"/>
              </w:rPr>
              <w:t xml:space="preserve">LABORATORIO </w:t>
            </w:r>
            <w:proofErr w:type="spellStart"/>
            <w:r w:rsidRPr="00930622">
              <w:rPr>
                <w:b/>
                <w:color w:val="FF0000"/>
                <w:sz w:val="18"/>
                <w:szCs w:val="18"/>
              </w:rPr>
              <w:t>DI</w:t>
            </w:r>
            <w:proofErr w:type="spellEnd"/>
            <w:r w:rsidRPr="00930622">
              <w:rPr>
                <w:b/>
                <w:color w:val="FF0000"/>
                <w:sz w:val="18"/>
                <w:szCs w:val="18"/>
              </w:rPr>
              <w:t xml:space="preserve"> ATTIVITA' ESPRESSIVE  INTEGRATE - COREOGRAFIE</w:t>
            </w:r>
          </w:p>
        </w:tc>
        <w:tc>
          <w:tcPr>
            <w:tcW w:w="4111" w:type="dxa"/>
          </w:tcPr>
          <w:p w:rsidR="005C7C72" w:rsidRPr="00930622" w:rsidRDefault="0063466F" w:rsidP="00EC0D1F">
            <w:pPr>
              <w:pStyle w:val="Default"/>
              <w:jc w:val="both"/>
              <w:rPr>
                <w:rFonts w:asciiTheme="minorHAnsi" w:hAnsiTheme="minorHAnsi" w:cs="Times New Roman"/>
                <w:b/>
                <w:bCs/>
                <w:color w:val="auto"/>
                <w:sz w:val="18"/>
                <w:szCs w:val="18"/>
              </w:rPr>
            </w:pPr>
            <w:r w:rsidRPr="00930622">
              <w:rPr>
                <w:rFonts w:asciiTheme="minorHAnsi" w:hAnsiTheme="minorHAnsi" w:cs="Times New Roman"/>
                <w:color w:val="auto"/>
                <w:sz w:val="18"/>
                <w:szCs w:val="18"/>
              </w:rPr>
              <w:t>Il Laboratorio prevede di utilizzare in forma originale e creativa</w:t>
            </w:r>
            <w:r w:rsidR="00246BC8" w:rsidRPr="00930622">
              <w:rPr>
                <w:rFonts w:asciiTheme="minorHAnsi" w:hAnsiTheme="minorHAnsi" w:cs="Times New Roman"/>
                <w:color w:val="auto"/>
                <w:sz w:val="18"/>
                <w:szCs w:val="18"/>
              </w:rPr>
              <w:t xml:space="preserve"> modalità espressive </w:t>
            </w:r>
            <w:r w:rsidRPr="00930622">
              <w:rPr>
                <w:rFonts w:asciiTheme="minorHAnsi" w:hAnsiTheme="minorHAnsi" w:cs="Times New Roman"/>
                <w:color w:val="auto"/>
                <w:sz w:val="18"/>
                <w:szCs w:val="18"/>
              </w:rPr>
              <w:t>anche attraverso forme di danza. Gli studenti e</w:t>
            </w:r>
            <w:r w:rsidR="00246BC8" w:rsidRPr="00930622">
              <w:rPr>
                <w:rFonts w:asciiTheme="minorHAnsi" w:hAnsiTheme="minorHAnsi" w:cs="Times New Roman"/>
                <w:color w:val="auto"/>
                <w:sz w:val="18"/>
                <w:szCs w:val="18"/>
              </w:rPr>
              <w:t>laborano sequenze di movimento e</w:t>
            </w:r>
            <w:r w:rsidRPr="00930622">
              <w:rPr>
                <w:rFonts w:asciiTheme="minorHAnsi" w:hAnsiTheme="minorHAnsi" w:cs="Times New Roman"/>
                <w:color w:val="auto"/>
                <w:sz w:val="18"/>
                <w:szCs w:val="18"/>
              </w:rPr>
              <w:t xml:space="preserve"> semplici coreografie collettive e di coppia</w:t>
            </w:r>
          </w:p>
        </w:tc>
        <w:tc>
          <w:tcPr>
            <w:tcW w:w="851" w:type="dxa"/>
          </w:tcPr>
          <w:p w:rsidR="005C7C72" w:rsidRPr="00930622" w:rsidRDefault="005C7C72" w:rsidP="00BC0A9E">
            <w:pPr>
              <w:autoSpaceDE w:val="0"/>
              <w:autoSpaceDN w:val="0"/>
              <w:adjustRightInd w:val="0"/>
              <w:rPr>
                <w:rFonts w:cs="Times New Roman"/>
                <w:bCs/>
                <w:sz w:val="18"/>
                <w:szCs w:val="18"/>
              </w:rPr>
            </w:pPr>
            <w:r w:rsidRPr="00930622">
              <w:rPr>
                <w:rFonts w:cs="Times New Roman"/>
                <w:bCs/>
                <w:sz w:val="18"/>
                <w:szCs w:val="18"/>
              </w:rPr>
              <w:t xml:space="preserve">30 </w:t>
            </w:r>
            <w:r w:rsidR="00B9646B" w:rsidRPr="00930622">
              <w:rPr>
                <w:rFonts w:cs="Times New Roman"/>
                <w:bCs/>
                <w:sz w:val="18"/>
                <w:szCs w:val="18"/>
              </w:rPr>
              <w:t>ore</w:t>
            </w:r>
          </w:p>
        </w:tc>
        <w:tc>
          <w:tcPr>
            <w:tcW w:w="1842" w:type="dxa"/>
          </w:tcPr>
          <w:p w:rsidR="005C7C72" w:rsidRPr="00930622" w:rsidRDefault="005C7C72"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246BC8">
            <w:pPr>
              <w:pStyle w:val="Paragrafoelenco"/>
              <w:numPr>
                <w:ilvl w:val="0"/>
                <w:numId w:val="11"/>
              </w:numPr>
              <w:autoSpaceDE w:val="0"/>
              <w:autoSpaceDN w:val="0"/>
              <w:adjustRightInd w:val="0"/>
              <w:rPr>
                <w:rFonts w:cs="Times New Roman"/>
                <w:bCs/>
                <w:sz w:val="18"/>
                <w:szCs w:val="18"/>
              </w:rPr>
            </w:pPr>
            <w:r w:rsidRPr="00930622">
              <w:rPr>
                <w:b/>
                <w:color w:val="FF0000"/>
                <w:sz w:val="18"/>
                <w:szCs w:val="18"/>
              </w:rPr>
              <w:t>IL GIOCO, LO SPORT, LE REGOLE E IL FAIR PLAY – GIOCO SPORTIVO: IL BADMINTON</w:t>
            </w: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Il modulo verte sui giochi sportivi, il Badminton in particolare, quale strumento per educare al lavoro di squadra, all’impegno per il raggiungimento di un fine comune. Il gioco, lo sport, le regole e il fair play potranno migliorare la capacità di saper gestire la sconfitta con equilibrio, manifestando senso di responsabilità.</w:t>
            </w:r>
          </w:p>
          <w:p w:rsidR="00EC0D1F" w:rsidRPr="00930622" w:rsidRDefault="00EC0D1F" w:rsidP="0063466F">
            <w:pPr>
              <w:pStyle w:val="Default"/>
              <w:jc w:val="both"/>
              <w:rPr>
                <w:rFonts w:asciiTheme="minorHAnsi" w:hAnsiTheme="minorHAnsi" w:cs="Times New Roman"/>
                <w:color w:val="auto"/>
                <w:sz w:val="18"/>
                <w:szCs w:val="18"/>
              </w:rPr>
            </w:pP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rPr>
                <w:rFonts w:asciiTheme="minorHAnsi" w:hAnsiTheme="minorHAnsi" w:cs="Times New Roman"/>
                <w:b/>
                <w:color w:val="auto"/>
                <w:sz w:val="18"/>
                <w:szCs w:val="18"/>
              </w:rPr>
            </w:pPr>
            <w:r w:rsidRPr="00930622">
              <w:rPr>
                <w:rFonts w:asciiTheme="minorHAnsi" w:hAnsiTheme="minorHAnsi" w:cstheme="minorHAnsi"/>
                <w:b/>
                <w:bCs/>
                <w:color w:val="FF0000"/>
                <w:sz w:val="18"/>
                <w:szCs w:val="18"/>
              </w:rPr>
              <w:lastRenderedPageBreak/>
              <w:t>MUSIC LAB – CORO SCOLASTICO E MUSICA D’INSIEME</w:t>
            </w:r>
          </w:p>
          <w:p w:rsidR="00B9646B" w:rsidRPr="00930622" w:rsidRDefault="00B9646B" w:rsidP="00246BC8">
            <w:pPr>
              <w:pStyle w:val="Default"/>
              <w:rPr>
                <w:rFonts w:asciiTheme="minorHAnsi" w:hAnsiTheme="minorHAnsi" w:cs="Times New Roman"/>
                <w:bCs/>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 xml:space="preserve">CORO SCOLASTICO E MUSICA D’INSIEME. Il laboratorio di coro scolastico e musica d'insieme rappresenta un momento rilevante della formazione musicale. Il corso è </w:t>
            </w:r>
            <w:proofErr w:type="spellStart"/>
            <w:r w:rsidRPr="00930622">
              <w:rPr>
                <w:rFonts w:asciiTheme="minorHAnsi" w:hAnsiTheme="minorHAnsi" w:cs="Times New Roman"/>
                <w:color w:val="auto"/>
                <w:sz w:val="18"/>
                <w:szCs w:val="18"/>
              </w:rPr>
              <w:t>multistilistico</w:t>
            </w:r>
            <w:proofErr w:type="spellEnd"/>
            <w:r w:rsidRPr="00930622">
              <w:rPr>
                <w:rFonts w:asciiTheme="minorHAnsi" w:hAnsiTheme="minorHAnsi" w:cs="Times New Roman"/>
                <w:color w:val="auto"/>
                <w:sz w:val="18"/>
                <w:szCs w:val="18"/>
              </w:rPr>
              <w:t xml:space="preserve"> e nel corso delle lezioni si avrà modo di affrontare brani di qualsiasi genere.</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jc w:val="both"/>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SCRITTURA CREATIVA E BIBLIOTECA IN AMBIENTE TEAL – IL RACCONTO IN BIBLIOTECA</w:t>
            </w:r>
          </w:p>
          <w:p w:rsidR="00B9646B" w:rsidRPr="00930622" w:rsidRDefault="00B9646B" w:rsidP="00246BC8">
            <w:pPr>
              <w:autoSpaceDE w:val="0"/>
              <w:autoSpaceDN w:val="0"/>
              <w:adjustRightInd w:val="0"/>
              <w:rPr>
                <w:rFonts w:cs="Times New Roman"/>
                <w:bCs/>
                <w:sz w:val="18"/>
                <w:szCs w:val="18"/>
              </w:rPr>
            </w:pPr>
          </w:p>
        </w:tc>
        <w:tc>
          <w:tcPr>
            <w:tcW w:w="4111" w:type="dxa"/>
          </w:tcPr>
          <w:p w:rsidR="00B9646B" w:rsidRPr="00930622" w:rsidRDefault="00B9646B" w:rsidP="00EC0D1F">
            <w:pPr>
              <w:autoSpaceDE w:val="0"/>
              <w:autoSpaceDN w:val="0"/>
              <w:adjustRightInd w:val="0"/>
              <w:jc w:val="both"/>
              <w:rPr>
                <w:rFonts w:cs="Times New Roman"/>
                <w:bCs/>
                <w:sz w:val="18"/>
                <w:szCs w:val="18"/>
              </w:rPr>
            </w:pPr>
            <w:r w:rsidRPr="00930622">
              <w:rPr>
                <w:rFonts w:cs="Times New Roman"/>
                <w:sz w:val="18"/>
                <w:szCs w:val="18"/>
              </w:rPr>
              <w:t>Con il modulo formativo si vuole stimolare il “piacere” della lettura e della scrittura presentando il leggere e lo scrivere come processo creativo. La BIBLIOTECA IN AMBIENTE TEAL consentirà la creazione di uno spazio-studio per la lettura e lo svolgimento di attività di supporto allo studio, con due principali finalità: creare un punto di aggregazione sul territorio; sviluppare competenze di integrazione e inclusione negli studenti</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 xml:space="preserve">DALLA PAROLA ALL'IMMAGINE – </w:t>
            </w:r>
            <w:r w:rsidRPr="00930622">
              <w:rPr>
                <w:rFonts w:asciiTheme="minorHAnsi" w:hAnsiTheme="minorHAnsi" w:cstheme="minorHAnsi"/>
                <w:b/>
                <w:color w:val="FF0000"/>
                <w:sz w:val="18"/>
                <w:szCs w:val="18"/>
              </w:rPr>
              <w:t>SCRITTURA, REGIA E FILMAKING</w:t>
            </w:r>
            <w:r w:rsidRPr="00930622">
              <w:rPr>
                <w:rFonts w:asciiTheme="minorHAnsi" w:hAnsiTheme="minorHAnsi" w:cstheme="minorHAnsi"/>
                <w:sz w:val="18"/>
                <w:szCs w:val="18"/>
              </w:rPr>
              <w:t xml:space="preserve">  </w:t>
            </w:r>
          </w:p>
          <w:p w:rsidR="00B9646B" w:rsidRPr="00930622" w:rsidRDefault="00B9646B" w:rsidP="00246BC8">
            <w:pPr>
              <w:pStyle w:val="Default"/>
              <w:rPr>
                <w:rFonts w:asciiTheme="minorHAnsi" w:hAnsiTheme="minorHAnsi" w:cs="Times New Roman"/>
                <w:color w:val="auto"/>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 xml:space="preserve">Sviluppo delle capacità compositive e creative in relazione alle varie tipologie di scrittura, quali: la narrativa, il linguaggio e il linguaggio cinematografico. Scrittura, produzione, regia, ripresa e montaggio. Gli studenti saranno coinvolti in attività di scrittura, regia e produzione cinematografica nell'ambito di progetti di </w:t>
            </w:r>
            <w:proofErr w:type="spellStart"/>
            <w:r w:rsidRPr="00930622">
              <w:rPr>
                <w:rFonts w:asciiTheme="minorHAnsi" w:hAnsiTheme="minorHAnsi" w:cs="Times New Roman"/>
                <w:color w:val="auto"/>
                <w:sz w:val="18"/>
                <w:szCs w:val="18"/>
              </w:rPr>
              <w:t>filmaking</w:t>
            </w:r>
            <w:proofErr w:type="spellEnd"/>
            <w:r w:rsidRPr="00930622">
              <w:rPr>
                <w:rFonts w:asciiTheme="minorHAnsi" w:hAnsiTheme="minorHAnsi" w:cs="Times New Roman"/>
                <w:color w:val="auto"/>
                <w:sz w:val="18"/>
                <w:szCs w:val="18"/>
              </w:rPr>
              <w:t xml:space="preserve">  realizzati all’interno della scuola.</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Default"/>
              <w:numPr>
                <w:ilvl w:val="0"/>
                <w:numId w:val="11"/>
              </w:numPr>
              <w:jc w:val="both"/>
              <w:rPr>
                <w:rFonts w:asciiTheme="minorHAnsi" w:hAnsiTheme="minorHAnsi" w:cstheme="minorHAnsi"/>
                <w:color w:val="FF0000"/>
                <w:sz w:val="18"/>
                <w:szCs w:val="18"/>
              </w:rPr>
            </w:pPr>
            <w:r w:rsidRPr="00930622">
              <w:rPr>
                <w:rFonts w:asciiTheme="minorHAnsi" w:hAnsiTheme="minorHAnsi" w:cstheme="minorHAnsi"/>
                <w:b/>
                <w:bCs/>
                <w:color w:val="FF0000"/>
                <w:sz w:val="18"/>
                <w:szCs w:val="18"/>
              </w:rPr>
              <w:t xml:space="preserve">L'IMPEGNO </w:t>
            </w:r>
            <w:proofErr w:type="spellStart"/>
            <w:r w:rsidRPr="00930622">
              <w:rPr>
                <w:rFonts w:asciiTheme="minorHAnsi" w:hAnsiTheme="minorHAnsi" w:cstheme="minorHAnsi"/>
                <w:b/>
                <w:bCs/>
                <w:color w:val="FF0000"/>
                <w:sz w:val="18"/>
                <w:szCs w:val="18"/>
              </w:rPr>
              <w:t>DI</w:t>
            </w:r>
            <w:proofErr w:type="spellEnd"/>
            <w:r w:rsidRPr="00930622">
              <w:rPr>
                <w:rFonts w:asciiTheme="minorHAnsi" w:hAnsiTheme="minorHAnsi" w:cstheme="minorHAnsi"/>
                <w:b/>
                <w:bCs/>
                <w:color w:val="FF0000"/>
                <w:sz w:val="18"/>
                <w:szCs w:val="18"/>
              </w:rPr>
              <w:t xml:space="preserve"> UNA SCELTA – ORIENTAMENTO UNIVERSITARIO: SCOPRIRE LE ATTITUDINI E PREPARARE AI TEST D’ACCESSO UNIVERSITARIO</w:t>
            </w:r>
          </w:p>
          <w:p w:rsidR="00B9646B" w:rsidRPr="00930622" w:rsidRDefault="00B9646B" w:rsidP="00246BC8">
            <w:pPr>
              <w:pStyle w:val="Default"/>
              <w:jc w:val="both"/>
              <w:rPr>
                <w:rFonts w:asciiTheme="minorHAnsi" w:hAnsiTheme="minorHAnsi" w:cs="Times New Roman"/>
                <w:bCs/>
                <w:sz w:val="18"/>
                <w:szCs w:val="18"/>
              </w:rPr>
            </w:pPr>
          </w:p>
        </w:tc>
        <w:tc>
          <w:tcPr>
            <w:tcW w:w="4111" w:type="dxa"/>
          </w:tcPr>
          <w:p w:rsidR="00B9646B" w:rsidRPr="00930622" w:rsidRDefault="00B9646B" w:rsidP="0063466F">
            <w:pPr>
              <w:pStyle w:val="Default"/>
              <w:jc w:val="both"/>
              <w:rPr>
                <w:rFonts w:asciiTheme="minorHAnsi" w:hAnsiTheme="minorHAnsi" w:cs="Times New Roman"/>
                <w:color w:val="auto"/>
                <w:sz w:val="18"/>
                <w:szCs w:val="18"/>
              </w:rPr>
            </w:pPr>
            <w:r w:rsidRPr="00930622">
              <w:rPr>
                <w:rFonts w:asciiTheme="minorHAnsi" w:hAnsiTheme="minorHAnsi" w:cs="Times New Roman"/>
                <w:color w:val="auto"/>
                <w:sz w:val="18"/>
                <w:szCs w:val="18"/>
              </w:rPr>
              <w:t xml:space="preserve">Presupposto per creare continuità tra scuola superiore e Università con ulteriori strumenti di supporto allo studente per affrontare le problematiche legate agli aspetti </w:t>
            </w:r>
            <w:proofErr w:type="spellStart"/>
            <w:r w:rsidRPr="00930622">
              <w:rPr>
                <w:rFonts w:asciiTheme="minorHAnsi" w:hAnsiTheme="minorHAnsi" w:cs="Times New Roman"/>
                <w:color w:val="auto"/>
                <w:sz w:val="18"/>
                <w:szCs w:val="18"/>
              </w:rPr>
              <w:t>psico-emozionali</w:t>
            </w:r>
            <w:proofErr w:type="spellEnd"/>
            <w:r w:rsidRPr="00930622">
              <w:rPr>
                <w:rFonts w:asciiTheme="minorHAnsi" w:hAnsiTheme="minorHAnsi" w:cs="Times New Roman"/>
                <w:color w:val="auto"/>
                <w:sz w:val="18"/>
                <w:szCs w:val="18"/>
              </w:rPr>
              <w:t xml:space="preserve"> della scelta universitaria e del successivo percorso preparatorio a particolari professioni. Il supporto psicologico alla scelta universitaria si accompagnerà alle informazioni di orientamento relative ai percorsi universitari e professionali che potrebbero essere più congrui con gli studi da intraprendere e le capacità personali percepite dallo studente</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jc w:val="both"/>
              <w:rPr>
                <w:rFonts w:cstheme="minorHAnsi"/>
                <w:b/>
                <w:color w:val="FF0000"/>
                <w:sz w:val="18"/>
                <w:szCs w:val="18"/>
              </w:rPr>
            </w:pPr>
            <w:r w:rsidRPr="00930622">
              <w:rPr>
                <w:rFonts w:cstheme="minorHAnsi"/>
                <w:b/>
                <w:color w:val="FF0000"/>
                <w:sz w:val="18"/>
                <w:szCs w:val="18"/>
              </w:rPr>
              <w:t xml:space="preserve">LABORATORIO </w:t>
            </w:r>
            <w:proofErr w:type="spellStart"/>
            <w:r w:rsidRPr="00930622">
              <w:rPr>
                <w:rFonts w:cstheme="minorHAnsi"/>
                <w:b/>
                <w:color w:val="FF0000"/>
                <w:sz w:val="18"/>
                <w:szCs w:val="18"/>
              </w:rPr>
              <w:t>DI</w:t>
            </w:r>
            <w:proofErr w:type="spellEnd"/>
            <w:r w:rsidRPr="00930622">
              <w:rPr>
                <w:rFonts w:cstheme="minorHAnsi"/>
                <w:b/>
                <w:color w:val="FF0000"/>
                <w:sz w:val="18"/>
                <w:szCs w:val="18"/>
              </w:rPr>
              <w:t xml:space="preserve"> ITALIANO</w:t>
            </w:r>
          </w:p>
          <w:p w:rsidR="00B9646B" w:rsidRPr="00930622" w:rsidRDefault="00B9646B" w:rsidP="00246BC8">
            <w:pPr>
              <w:rPr>
                <w:rFonts w:cstheme="minorHAnsi"/>
                <w:bCs/>
                <w:color w:val="FF0000"/>
                <w:sz w:val="18"/>
                <w:szCs w:val="18"/>
              </w:rPr>
            </w:pPr>
          </w:p>
        </w:tc>
        <w:tc>
          <w:tcPr>
            <w:tcW w:w="4111" w:type="dxa"/>
          </w:tcPr>
          <w:p w:rsidR="00B9646B" w:rsidRPr="00930622" w:rsidRDefault="00B9646B" w:rsidP="00EC0D1F">
            <w:pPr>
              <w:jc w:val="both"/>
              <w:rPr>
                <w:rFonts w:cs="Times New Roman"/>
                <w:sz w:val="18"/>
                <w:szCs w:val="18"/>
              </w:rPr>
            </w:pPr>
            <w:r w:rsidRPr="00930622">
              <w:rPr>
                <w:rFonts w:cs="Times New Roman"/>
                <w:sz w:val="18"/>
                <w:szCs w:val="18"/>
              </w:rPr>
              <w:t>Sostenere gli alunni e riallineare le competenze in "ingresso" nella scuola superiore, aiutare a ripassare e a consolidare le competenze di bas</w:t>
            </w:r>
            <w:r w:rsidR="00EC0D1F" w:rsidRPr="00930622">
              <w:rPr>
                <w:rFonts w:cs="Times New Roman"/>
                <w:sz w:val="18"/>
                <w:szCs w:val="18"/>
              </w:rPr>
              <w:t xml:space="preserve">e di grammatica e di scrittura </w:t>
            </w:r>
            <w:r w:rsidRPr="00930622">
              <w:rPr>
                <w:rFonts w:cs="Times New Roman"/>
                <w:sz w:val="18"/>
                <w:szCs w:val="18"/>
              </w:rPr>
              <w:t xml:space="preserve">indispensabili per affrontare </w:t>
            </w:r>
            <w:r w:rsidR="00EC0D1F" w:rsidRPr="00930622">
              <w:rPr>
                <w:rFonts w:cs="Times New Roman"/>
                <w:sz w:val="18"/>
                <w:szCs w:val="18"/>
              </w:rPr>
              <w:t>la scuola</w:t>
            </w:r>
            <w:r w:rsidRPr="00930622">
              <w:rPr>
                <w:rFonts w:cs="Times New Roman"/>
                <w:sz w:val="18"/>
                <w:szCs w:val="18"/>
              </w:rPr>
              <w:t xml:space="preserve"> superiore. Preparazione alle prove INVALSI. </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rPr>
                <w:rFonts w:cstheme="minorHAnsi"/>
                <w:b/>
                <w:color w:val="FF0000"/>
                <w:sz w:val="18"/>
                <w:szCs w:val="18"/>
              </w:rPr>
            </w:pPr>
            <w:r w:rsidRPr="00930622">
              <w:rPr>
                <w:rFonts w:cstheme="minorHAnsi"/>
                <w:b/>
                <w:color w:val="FF0000"/>
                <w:sz w:val="18"/>
                <w:szCs w:val="18"/>
              </w:rPr>
              <w:t>ITALIANO L2</w:t>
            </w:r>
          </w:p>
          <w:p w:rsidR="00B9646B" w:rsidRPr="00930622" w:rsidRDefault="00B9646B" w:rsidP="00246BC8">
            <w:pPr>
              <w:autoSpaceDE w:val="0"/>
              <w:autoSpaceDN w:val="0"/>
              <w:adjustRightInd w:val="0"/>
              <w:rPr>
                <w:rFonts w:cstheme="minorHAnsi"/>
                <w:bCs/>
                <w:color w:val="FF0000"/>
                <w:sz w:val="18"/>
                <w:szCs w:val="18"/>
              </w:rPr>
            </w:pPr>
          </w:p>
        </w:tc>
        <w:tc>
          <w:tcPr>
            <w:tcW w:w="4111" w:type="dxa"/>
          </w:tcPr>
          <w:p w:rsidR="00B9646B" w:rsidRPr="00930622" w:rsidRDefault="00B9646B" w:rsidP="0063466F">
            <w:pPr>
              <w:jc w:val="both"/>
              <w:rPr>
                <w:rFonts w:cs="Times New Roman"/>
                <w:sz w:val="18"/>
                <w:szCs w:val="18"/>
              </w:rPr>
            </w:pPr>
            <w:r w:rsidRPr="00930622">
              <w:rPr>
                <w:rFonts w:cs="Times New Roman"/>
                <w:sz w:val="18"/>
                <w:szCs w:val="18"/>
              </w:rPr>
              <w:t>Favorire l’integrazione e l’inclusione degli studenti di cittadinanza non italiana o che non posseggono requisiti linguistici adeguati alla complessità dello studio liceale.</w:t>
            </w:r>
          </w:p>
          <w:p w:rsidR="00B9646B" w:rsidRPr="00930622" w:rsidRDefault="00B9646B" w:rsidP="0063466F">
            <w:pPr>
              <w:jc w:val="both"/>
              <w:rPr>
                <w:rFonts w:cs="Times New Roman"/>
                <w:sz w:val="18"/>
                <w:szCs w:val="18"/>
              </w:rPr>
            </w:pPr>
            <w:r w:rsidRPr="00930622">
              <w:rPr>
                <w:rFonts w:cs="Times New Roman"/>
                <w:sz w:val="18"/>
                <w:szCs w:val="18"/>
              </w:rPr>
              <w:t xml:space="preserve">Sostegno e supporto allo studio delle varie discipline nei vari linguaggi settoriali. Acquisizione di un metodo di studio. </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r w:rsidR="00B9646B" w:rsidRPr="00930622" w:rsidTr="00B9646B">
        <w:tc>
          <w:tcPr>
            <w:tcW w:w="2943" w:type="dxa"/>
          </w:tcPr>
          <w:p w:rsidR="00B9646B" w:rsidRPr="00930622" w:rsidRDefault="00B9646B" w:rsidP="00B9646B">
            <w:pPr>
              <w:pStyle w:val="Paragrafoelenco"/>
              <w:numPr>
                <w:ilvl w:val="0"/>
                <w:numId w:val="11"/>
              </w:numPr>
              <w:rPr>
                <w:rFonts w:cstheme="minorHAnsi"/>
                <w:b/>
                <w:color w:val="FF0000"/>
                <w:sz w:val="18"/>
                <w:szCs w:val="18"/>
              </w:rPr>
            </w:pPr>
            <w:r w:rsidRPr="00930622">
              <w:rPr>
                <w:rFonts w:cstheme="minorHAnsi"/>
                <w:b/>
                <w:color w:val="FF0000"/>
                <w:sz w:val="18"/>
                <w:szCs w:val="18"/>
              </w:rPr>
              <w:t xml:space="preserve">LABORATORIO </w:t>
            </w:r>
            <w:proofErr w:type="spellStart"/>
            <w:r w:rsidRPr="00930622">
              <w:rPr>
                <w:rFonts w:cstheme="minorHAnsi"/>
                <w:b/>
                <w:color w:val="FF0000"/>
                <w:sz w:val="18"/>
                <w:szCs w:val="18"/>
              </w:rPr>
              <w:t>DI</w:t>
            </w:r>
            <w:proofErr w:type="spellEnd"/>
            <w:r w:rsidRPr="00930622">
              <w:rPr>
                <w:rFonts w:cstheme="minorHAnsi"/>
                <w:b/>
                <w:color w:val="FF0000"/>
                <w:sz w:val="18"/>
                <w:szCs w:val="18"/>
              </w:rPr>
              <w:t xml:space="preserve"> MATEMATICA</w:t>
            </w:r>
          </w:p>
          <w:p w:rsidR="00B9646B" w:rsidRPr="00930622" w:rsidRDefault="00B9646B" w:rsidP="00246BC8">
            <w:pPr>
              <w:autoSpaceDE w:val="0"/>
              <w:autoSpaceDN w:val="0"/>
              <w:adjustRightInd w:val="0"/>
              <w:rPr>
                <w:rFonts w:cstheme="minorHAnsi"/>
                <w:bCs/>
                <w:color w:val="FF0000"/>
                <w:sz w:val="18"/>
                <w:szCs w:val="18"/>
              </w:rPr>
            </w:pPr>
          </w:p>
        </w:tc>
        <w:tc>
          <w:tcPr>
            <w:tcW w:w="4111" w:type="dxa"/>
          </w:tcPr>
          <w:p w:rsidR="00B9646B" w:rsidRPr="00930622" w:rsidRDefault="00B9646B" w:rsidP="0063466F">
            <w:pPr>
              <w:jc w:val="both"/>
              <w:rPr>
                <w:rFonts w:cs="Times New Roman"/>
                <w:sz w:val="18"/>
                <w:szCs w:val="18"/>
              </w:rPr>
            </w:pPr>
            <w:r w:rsidRPr="00930622">
              <w:rPr>
                <w:rFonts w:cs="Times New Roman"/>
                <w:sz w:val="18"/>
                <w:szCs w:val="18"/>
              </w:rPr>
              <w:t>La competenza matematica è la capacità di sviluppare e mettere in atto il pensiero matematico per trovare le soluzioni a vari problemi in situazioni quotidiane, mettendo l’accento sugli aspetti del processo, dell’attività e della conoscenza. La conoscenza basilare nel campo della matematica comprende una consistente conoscenza del calcolo, delle misure e delle strutture, delle operazioni di base e delle presentazioni matematiche di base; una comprensione dei termini e dei concetti matematici; una consapevolezza dei quesiti cui la matematica può fornire una risposta. Preparazione alle prove INVALSI.</w:t>
            </w:r>
          </w:p>
        </w:tc>
        <w:tc>
          <w:tcPr>
            <w:tcW w:w="851" w:type="dxa"/>
          </w:tcPr>
          <w:p w:rsidR="00B9646B" w:rsidRPr="00930622" w:rsidRDefault="00B9646B">
            <w:pPr>
              <w:rPr>
                <w:sz w:val="18"/>
                <w:szCs w:val="18"/>
              </w:rPr>
            </w:pPr>
            <w:r w:rsidRPr="00930622">
              <w:rPr>
                <w:sz w:val="18"/>
                <w:szCs w:val="18"/>
              </w:rPr>
              <w:t>30 ore</w:t>
            </w:r>
          </w:p>
        </w:tc>
        <w:tc>
          <w:tcPr>
            <w:tcW w:w="1842" w:type="dxa"/>
          </w:tcPr>
          <w:p w:rsidR="00B9646B" w:rsidRPr="00930622" w:rsidRDefault="00B9646B" w:rsidP="00BC0A9E">
            <w:pPr>
              <w:autoSpaceDE w:val="0"/>
              <w:autoSpaceDN w:val="0"/>
              <w:adjustRightInd w:val="0"/>
              <w:rPr>
                <w:rFonts w:cs="Times New Roman"/>
                <w:bCs/>
                <w:sz w:val="18"/>
                <w:szCs w:val="18"/>
              </w:rPr>
            </w:pPr>
          </w:p>
        </w:tc>
      </w:tr>
    </w:tbl>
    <w:p w:rsidR="0063466F" w:rsidRDefault="0063466F" w:rsidP="005C7C72">
      <w:pPr>
        <w:autoSpaceDE w:val="0"/>
        <w:autoSpaceDN w:val="0"/>
        <w:adjustRightInd w:val="0"/>
        <w:spacing w:after="0" w:line="240" w:lineRule="auto"/>
        <w:jc w:val="both"/>
        <w:rPr>
          <w:rFonts w:ascii="Times New Roman" w:hAnsi="Times New Roman" w:cs="Times New Roman"/>
          <w:color w:val="000000"/>
        </w:rPr>
      </w:pPr>
    </w:p>
    <w:p w:rsidR="0073672C"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lastRenderedPageBreak/>
        <w:t xml:space="preserve">I sottoscritti dichiarano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w:t>
      </w:r>
    </w:p>
    <w:p w:rsidR="0073672C" w:rsidRPr="005C7C72"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t xml:space="preserve">Si precisa che </w:t>
      </w:r>
      <w:r w:rsidR="00E560FE">
        <w:rPr>
          <w:rFonts w:ascii="Times New Roman" w:hAnsi="Times New Roman" w:cs="Times New Roman"/>
          <w:color w:val="000000"/>
        </w:rPr>
        <w:t xml:space="preserve">l’I. I. S. Gaetano De </w:t>
      </w:r>
      <w:proofErr w:type="spellStart"/>
      <w:r w:rsidR="00E560FE">
        <w:rPr>
          <w:rFonts w:ascii="Times New Roman" w:hAnsi="Times New Roman" w:cs="Times New Roman"/>
          <w:color w:val="000000"/>
        </w:rPr>
        <w:t>Sanctis</w:t>
      </w:r>
      <w:proofErr w:type="spellEnd"/>
      <w:r w:rsidR="00E560FE">
        <w:rPr>
          <w:rFonts w:ascii="Times New Roman" w:hAnsi="Times New Roman" w:cs="Times New Roman"/>
          <w:color w:val="000000"/>
        </w:rPr>
        <w:t xml:space="preserve">, </w:t>
      </w:r>
      <w:r w:rsidRPr="005C7C72">
        <w:rPr>
          <w:rFonts w:ascii="Times New Roman" w:hAnsi="Times New Roman" w:cs="Times New Roman"/>
          <w:color w:val="000000"/>
        </w:rPr>
        <w:t>deposi</w:t>
      </w:r>
      <w:r w:rsidR="00E560FE">
        <w:rPr>
          <w:rFonts w:ascii="Times New Roman" w:hAnsi="Times New Roman" w:cs="Times New Roman"/>
          <w:color w:val="000000"/>
        </w:rPr>
        <w:t>tario dei dati personali, potrà</w:t>
      </w:r>
      <w:r w:rsidRPr="005C7C72">
        <w:rPr>
          <w:rFonts w:ascii="Times New Roman" w:hAnsi="Times New Roman" w:cs="Times New Roman"/>
          <w:color w:val="000000"/>
        </w:rPr>
        <w:t xml:space="preserve"> a richiesta, fornire all’autorità competente del MIUR le informazioni necessarie per le attività di monitoraggio e valutazione del processo formativo a cui è ammesso l'allievo/a. </w:t>
      </w:r>
    </w:p>
    <w:p w:rsidR="007E59F1" w:rsidRPr="005C7C72" w:rsidRDefault="007E59F1" w:rsidP="005C7C72">
      <w:pPr>
        <w:autoSpaceDE w:val="0"/>
        <w:autoSpaceDN w:val="0"/>
        <w:adjustRightInd w:val="0"/>
        <w:spacing w:after="0" w:line="240" w:lineRule="auto"/>
        <w:jc w:val="both"/>
        <w:rPr>
          <w:rFonts w:ascii="Times New Roman" w:hAnsi="Times New Roman" w:cs="Times New Roman"/>
          <w:color w:val="000000"/>
        </w:rPr>
      </w:pPr>
    </w:p>
    <w:p w:rsidR="0073672C" w:rsidRPr="005C7C72" w:rsidRDefault="0073672C" w:rsidP="005C7C72">
      <w:pPr>
        <w:autoSpaceDE w:val="0"/>
        <w:autoSpaceDN w:val="0"/>
        <w:adjustRightInd w:val="0"/>
        <w:spacing w:after="0" w:line="240" w:lineRule="auto"/>
        <w:jc w:val="both"/>
        <w:rPr>
          <w:rFonts w:ascii="Times New Roman" w:hAnsi="Times New Roman" w:cs="Times New Roman"/>
          <w:color w:val="000000"/>
        </w:rPr>
      </w:pPr>
      <w:r w:rsidRPr="005C7C72">
        <w:rPr>
          <w:rFonts w:ascii="Times New Roman" w:hAnsi="Times New Roman" w:cs="Times New Roman"/>
          <w:color w:val="000000"/>
        </w:rPr>
        <w:t xml:space="preserve">I sottoscritti avendo ricevuto l’informativa sul trattamento dei dati personali loro e del/della proprio/a figlio/a autorizzano </w:t>
      </w:r>
      <w:r w:rsidR="007E59F1" w:rsidRPr="005C7C72">
        <w:rPr>
          <w:rFonts w:ascii="Times New Roman" w:hAnsi="Times New Roman" w:cs="Times New Roman"/>
          <w:color w:val="000000"/>
        </w:rPr>
        <w:t>questo</w:t>
      </w:r>
      <w:r w:rsidRPr="005C7C72">
        <w:rPr>
          <w:rFonts w:ascii="Times New Roman" w:hAnsi="Times New Roman" w:cs="Times New Roman"/>
          <w:color w:val="000000"/>
        </w:rPr>
        <w:t xml:space="preserve"> Istituto al loro trattamento solo per le finalità connesse con la partecipazione alle attività formativa previste dal progetto. </w:t>
      </w:r>
    </w:p>
    <w:p w:rsidR="007E59F1" w:rsidRPr="005C7C72" w:rsidRDefault="007E59F1" w:rsidP="005C7C72">
      <w:pPr>
        <w:autoSpaceDE w:val="0"/>
        <w:autoSpaceDN w:val="0"/>
        <w:adjustRightInd w:val="0"/>
        <w:spacing w:after="0" w:line="240" w:lineRule="auto"/>
        <w:jc w:val="both"/>
        <w:rPr>
          <w:rFonts w:ascii="Times New Roman" w:hAnsi="Times New Roman" w:cs="Times New Roman"/>
          <w:color w:val="000000"/>
        </w:rPr>
      </w:pPr>
    </w:p>
    <w:p w:rsidR="0073672C" w:rsidRPr="005C7C72" w:rsidRDefault="0073672C" w:rsidP="0073672C">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Infine, dichiarano di allegare alla presente: Scheda notizie partecipante </w:t>
      </w:r>
    </w:p>
    <w:p w:rsidR="007E59F1" w:rsidRPr="005C7C72" w:rsidRDefault="007E59F1" w:rsidP="0073672C">
      <w:pPr>
        <w:autoSpaceDE w:val="0"/>
        <w:autoSpaceDN w:val="0"/>
        <w:adjustRightInd w:val="0"/>
        <w:spacing w:after="0" w:line="240" w:lineRule="auto"/>
        <w:rPr>
          <w:rFonts w:ascii="Times New Roman" w:hAnsi="Times New Roman" w:cs="Times New Roman"/>
          <w:color w:val="000000"/>
        </w:rPr>
      </w:pPr>
    </w:p>
    <w:p w:rsidR="0073672C" w:rsidRPr="005C7C72" w:rsidRDefault="0073672C" w:rsidP="0073672C">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Data,</w:t>
      </w:r>
      <w:r w:rsidR="007E59F1" w:rsidRPr="005C7C72">
        <w:rPr>
          <w:rFonts w:ascii="Times New Roman" w:hAnsi="Times New Roman" w:cs="Times New Roman"/>
          <w:color w:val="000000"/>
        </w:rPr>
        <w:t xml:space="preserve">                                                                                           </w:t>
      </w:r>
      <w:r w:rsidRPr="005C7C72">
        <w:rPr>
          <w:rFonts w:ascii="Times New Roman" w:hAnsi="Times New Roman" w:cs="Times New Roman"/>
          <w:color w:val="000000"/>
        </w:rPr>
        <w:t xml:space="preserve"> Firme dei genitori </w:t>
      </w:r>
    </w:p>
    <w:p w:rsidR="00A26A2E" w:rsidRPr="005C7C72" w:rsidRDefault="00A26A2E" w:rsidP="00E06CC8">
      <w:pPr>
        <w:autoSpaceDE w:val="0"/>
        <w:autoSpaceDN w:val="0"/>
        <w:adjustRightInd w:val="0"/>
        <w:spacing w:after="0" w:line="240" w:lineRule="auto"/>
        <w:rPr>
          <w:rFonts w:ascii="Times New Roman" w:hAnsi="Times New Roman" w:cs="Times New Roman"/>
          <w:color w:val="000000"/>
        </w:rPr>
      </w:pP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r w:rsidR="00B9646B">
        <w:rPr>
          <w:rFonts w:ascii="Times New Roman" w:hAnsi="Times New Roman" w:cs="Times New Roman"/>
          <w:color w:val="000000"/>
        </w:rPr>
        <w:t xml:space="preserve">  </w:t>
      </w:r>
      <w:r w:rsidRPr="005C7C72">
        <w:rPr>
          <w:rFonts w:ascii="Times New Roman" w:hAnsi="Times New Roman" w:cs="Times New Roman"/>
          <w:color w:val="000000"/>
        </w:rPr>
        <w:t xml:space="preserve"> ----------------------------</w:t>
      </w: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7E59F1" w:rsidRPr="005C7C72" w:rsidRDefault="007E59F1" w:rsidP="00E06CC8">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474C54" w:rsidRPr="005C7C72" w:rsidRDefault="00474C54" w:rsidP="00E06CC8">
      <w:pPr>
        <w:autoSpaceDE w:val="0"/>
        <w:autoSpaceDN w:val="0"/>
        <w:adjustRightInd w:val="0"/>
        <w:spacing w:after="0" w:line="240" w:lineRule="auto"/>
        <w:rPr>
          <w:rFonts w:ascii="Times New Roman" w:hAnsi="Times New Roman" w:cs="Times New Roman"/>
          <w:color w:val="000000"/>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p>
    <w:p w:rsidR="005C7C72" w:rsidRDefault="005C7C72" w:rsidP="005C7C7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TUTELA DELLA PRIVACY</w:t>
      </w:r>
    </w:p>
    <w:p w:rsidR="00474C54" w:rsidRPr="005C7C72" w:rsidRDefault="00474C54" w:rsidP="005C7C72">
      <w:pPr>
        <w:autoSpaceDE w:val="0"/>
        <w:autoSpaceDN w:val="0"/>
        <w:adjustRightInd w:val="0"/>
        <w:spacing w:after="0" w:line="240" w:lineRule="auto"/>
        <w:jc w:val="both"/>
        <w:rPr>
          <w:rFonts w:ascii="Times New Roman" w:hAnsi="Times New Roman" w:cs="Times New Roman"/>
          <w:b/>
          <w:bCs/>
        </w:rPr>
      </w:pPr>
      <w:r w:rsidRPr="005C7C72">
        <w:rPr>
          <w:rFonts w:ascii="Times New Roman" w:hAnsi="Times New Roman" w:cs="Times New Roman"/>
          <w:b/>
          <w:bCs/>
        </w:rPr>
        <w:t>Il titolare del trattament</w:t>
      </w:r>
      <w:r w:rsidR="005C7C72">
        <w:rPr>
          <w:rFonts w:ascii="Times New Roman" w:hAnsi="Times New Roman" w:cs="Times New Roman"/>
          <w:b/>
          <w:bCs/>
        </w:rPr>
        <w:t>o dei dati, nella persona del Dirigente Scolastico</w:t>
      </w:r>
      <w:r w:rsidRPr="005C7C72">
        <w:rPr>
          <w:rFonts w:ascii="Times New Roman" w:hAnsi="Times New Roman" w:cs="Times New Roman"/>
          <w:b/>
          <w:bCs/>
        </w:rPr>
        <w:t xml:space="preserve">, informa che, ai sensi e per gli effetti del </w:t>
      </w:r>
      <w:proofErr w:type="spellStart"/>
      <w:r w:rsidRPr="005C7C72">
        <w:rPr>
          <w:rFonts w:ascii="Times New Roman" w:hAnsi="Times New Roman" w:cs="Times New Roman"/>
          <w:b/>
          <w:bCs/>
        </w:rPr>
        <w:t>D.Lgs.</w:t>
      </w:r>
      <w:proofErr w:type="spellEnd"/>
      <w:r w:rsidRPr="005C7C72">
        <w:rPr>
          <w:rFonts w:ascii="Times New Roman" w:hAnsi="Times New Roman" w:cs="Times New Roman"/>
          <w:b/>
          <w:bCs/>
        </w:rPr>
        <w:t xml:space="preserve">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Data,                                                                                            Firme dei genitori </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w:t>
      </w:r>
      <w:r w:rsidR="00E560FE">
        <w:rPr>
          <w:rFonts w:ascii="Times New Roman" w:hAnsi="Times New Roman" w:cs="Times New Roman"/>
          <w:color w:val="000000"/>
        </w:rPr>
        <w:t>---</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p>
    <w:p w:rsidR="008A7243" w:rsidRPr="005C7C72" w:rsidRDefault="008A7243" w:rsidP="008A7243">
      <w:pPr>
        <w:autoSpaceDE w:val="0"/>
        <w:autoSpaceDN w:val="0"/>
        <w:adjustRightInd w:val="0"/>
        <w:spacing w:after="0" w:line="240" w:lineRule="auto"/>
        <w:rPr>
          <w:rFonts w:ascii="Times New Roman" w:hAnsi="Times New Roman" w:cs="Times New Roman"/>
          <w:color w:val="000000"/>
        </w:rPr>
      </w:pPr>
      <w:r w:rsidRPr="005C7C72">
        <w:rPr>
          <w:rFonts w:ascii="Times New Roman" w:hAnsi="Times New Roman" w:cs="Times New Roman"/>
          <w:color w:val="000000"/>
        </w:rPr>
        <w:t xml:space="preserve">                                                                                         </w:t>
      </w:r>
      <w:r w:rsidR="00E560FE">
        <w:rPr>
          <w:rFonts w:ascii="Times New Roman" w:hAnsi="Times New Roman" w:cs="Times New Roman"/>
          <w:color w:val="000000"/>
        </w:rPr>
        <w:t>--</w:t>
      </w:r>
      <w:r w:rsidRPr="005C7C72">
        <w:rPr>
          <w:rFonts w:ascii="Times New Roman" w:hAnsi="Times New Roman" w:cs="Times New Roman"/>
          <w:color w:val="000000"/>
        </w:rPr>
        <w:t>-----------------------------</w:t>
      </w: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B9646B" w:rsidRDefault="00B9646B" w:rsidP="00E06CC8">
      <w:pPr>
        <w:autoSpaceDE w:val="0"/>
        <w:autoSpaceDN w:val="0"/>
        <w:adjustRightInd w:val="0"/>
        <w:spacing w:after="0" w:line="240" w:lineRule="auto"/>
        <w:rPr>
          <w:rFonts w:ascii="Times New Roman" w:hAnsi="Times New Roman" w:cs="Times New Roman"/>
          <w:b/>
          <w:bCs/>
        </w:rPr>
      </w:pPr>
    </w:p>
    <w:p w:rsidR="00B9646B" w:rsidRDefault="00B9646B"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EC0D1F" w:rsidRDefault="00EC0D1F"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Default="00AD5B9D" w:rsidP="00E06CC8">
      <w:pPr>
        <w:autoSpaceDE w:val="0"/>
        <w:autoSpaceDN w:val="0"/>
        <w:adjustRightInd w:val="0"/>
        <w:spacing w:after="0" w:line="240" w:lineRule="auto"/>
        <w:rPr>
          <w:rFonts w:ascii="Times New Roman" w:hAnsi="Times New Roman" w:cs="Times New Roman"/>
          <w:b/>
          <w:bCs/>
        </w:rPr>
      </w:pPr>
    </w:p>
    <w:p w:rsidR="00AD5B9D" w:rsidRPr="005C7C72" w:rsidRDefault="00AD5B9D"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B9646B" w:rsidRPr="005C7C72" w:rsidRDefault="00B9646B" w:rsidP="00B9646B">
      <w:pPr>
        <w:autoSpaceDE w:val="0"/>
        <w:autoSpaceDN w:val="0"/>
        <w:adjustRightInd w:val="0"/>
        <w:spacing w:after="0" w:line="240" w:lineRule="auto"/>
        <w:jc w:val="center"/>
        <w:rPr>
          <w:rFonts w:ascii="Times New Roman" w:hAnsi="Times New Roman" w:cs="Times New Roman"/>
          <w:b/>
          <w:bCs/>
          <w:sz w:val="28"/>
          <w:szCs w:val="28"/>
        </w:rPr>
      </w:pPr>
      <w:r w:rsidRPr="005C7C72">
        <w:rPr>
          <w:rFonts w:ascii="Times New Roman" w:hAnsi="Times New Roman" w:cs="Times New Roman"/>
          <w:b/>
          <w:bCs/>
          <w:sz w:val="28"/>
          <w:szCs w:val="28"/>
        </w:rPr>
        <w:t>SCHEDA NOTIZIE PARTECIPANTE</w:t>
      </w:r>
    </w:p>
    <w:p w:rsidR="005C7C72" w:rsidRDefault="005C7C72"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5C7C72" w:rsidRDefault="005C7C72" w:rsidP="00E06CC8">
      <w:pPr>
        <w:autoSpaceDE w:val="0"/>
        <w:autoSpaceDN w:val="0"/>
        <w:adjustRightInd w:val="0"/>
        <w:spacing w:after="0" w:line="240" w:lineRule="auto"/>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sz w:val="28"/>
          <w:szCs w:val="28"/>
        </w:rPr>
      </w:pPr>
    </w:p>
    <w:tbl>
      <w:tblPr>
        <w:tblStyle w:val="Grigliatabella"/>
        <w:tblpPr w:leftFromText="141" w:rightFromText="141" w:horzAnchor="margin" w:tblpY="1239"/>
        <w:tblW w:w="0" w:type="auto"/>
        <w:tblLayout w:type="fixed"/>
        <w:tblLook w:val="04A0"/>
      </w:tblPr>
      <w:tblGrid>
        <w:gridCol w:w="2518"/>
        <w:gridCol w:w="7336"/>
      </w:tblGrid>
      <w:tr w:rsidR="00937F47" w:rsidRPr="005C7C72" w:rsidTr="005C7C72">
        <w:tc>
          <w:tcPr>
            <w:tcW w:w="2518" w:type="dxa"/>
          </w:tcPr>
          <w:p w:rsidR="00937F47" w:rsidRPr="005C7C72" w:rsidRDefault="00937F47" w:rsidP="00460D4A">
            <w:pPr>
              <w:pStyle w:val="Default"/>
              <w:rPr>
                <w:rFonts w:ascii="Times New Roman" w:hAnsi="Times New Roman" w:cs="Times New Roman"/>
              </w:rPr>
            </w:pPr>
            <w:r w:rsidRPr="005C7C72">
              <w:rPr>
                <w:rFonts w:ascii="Times New Roman" w:hAnsi="Times New Roman" w:cs="Times New Roman"/>
                <w:bCs/>
              </w:rPr>
              <w:t xml:space="preserve">Codice Fiscale </w:t>
            </w:r>
          </w:p>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Pr="005C7C72" w:rsidRDefault="00937F47" w:rsidP="00460D4A">
            <w:pPr>
              <w:pStyle w:val="Default"/>
              <w:rPr>
                <w:rFonts w:ascii="Times New Roman" w:hAnsi="Times New Roman" w:cs="Times New Roman"/>
              </w:rPr>
            </w:pPr>
            <w:r w:rsidRPr="005C7C72">
              <w:rPr>
                <w:rFonts w:ascii="Times New Roman" w:hAnsi="Times New Roman" w:cs="Times New Roman"/>
                <w:bCs/>
              </w:rPr>
              <w:t xml:space="preserve">Cognome e Nome </w:t>
            </w:r>
          </w:p>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Sesso</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Cittadinanza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Data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Comune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Comune di residenza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Provincia di nascita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Provincia di residenza</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Telefono</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r w:rsidR="00937F47" w:rsidRPr="005C7C72" w:rsidTr="005C7C72">
        <w:tc>
          <w:tcPr>
            <w:tcW w:w="2518" w:type="dxa"/>
          </w:tcPr>
          <w:p w:rsidR="00937F47" w:rsidRDefault="00937F47" w:rsidP="00460D4A">
            <w:pPr>
              <w:autoSpaceDE w:val="0"/>
              <w:autoSpaceDN w:val="0"/>
              <w:adjustRightInd w:val="0"/>
              <w:rPr>
                <w:rFonts w:ascii="Times New Roman" w:hAnsi="Times New Roman" w:cs="Times New Roman"/>
                <w:bCs/>
                <w:color w:val="000000"/>
                <w:sz w:val="24"/>
                <w:szCs w:val="24"/>
              </w:rPr>
            </w:pPr>
            <w:r w:rsidRPr="005C7C72">
              <w:rPr>
                <w:rFonts w:ascii="Times New Roman" w:hAnsi="Times New Roman" w:cs="Times New Roman"/>
                <w:bCs/>
                <w:color w:val="000000"/>
                <w:sz w:val="24"/>
                <w:szCs w:val="24"/>
              </w:rPr>
              <w:t>Mail</w:t>
            </w:r>
          </w:p>
          <w:p w:rsidR="005C7C72" w:rsidRPr="005C7C72" w:rsidRDefault="005C7C72" w:rsidP="00460D4A">
            <w:pPr>
              <w:autoSpaceDE w:val="0"/>
              <w:autoSpaceDN w:val="0"/>
              <w:adjustRightInd w:val="0"/>
              <w:rPr>
                <w:rFonts w:ascii="Times New Roman" w:hAnsi="Times New Roman" w:cs="Times New Roman"/>
                <w:bCs/>
                <w:color w:val="000000"/>
                <w:sz w:val="24"/>
                <w:szCs w:val="24"/>
              </w:rPr>
            </w:pPr>
          </w:p>
        </w:tc>
        <w:tc>
          <w:tcPr>
            <w:tcW w:w="7336" w:type="dxa"/>
          </w:tcPr>
          <w:p w:rsidR="00937F47" w:rsidRPr="005C7C72" w:rsidRDefault="00937F47" w:rsidP="00460D4A">
            <w:pPr>
              <w:autoSpaceDE w:val="0"/>
              <w:autoSpaceDN w:val="0"/>
              <w:adjustRightInd w:val="0"/>
              <w:rPr>
                <w:rFonts w:ascii="Times New Roman" w:hAnsi="Times New Roman" w:cs="Times New Roman"/>
                <w:bCs/>
                <w:color w:val="000000"/>
                <w:sz w:val="24"/>
                <w:szCs w:val="24"/>
              </w:rPr>
            </w:pPr>
          </w:p>
        </w:tc>
      </w:tr>
    </w:tbl>
    <w:p w:rsidR="00937F47" w:rsidRPr="005C7C72" w:rsidRDefault="00937F47" w:rsidP="00460D4A">
      <w:pPr>
        <w:autoSpaceDE w:val="0"/>
        <w:autoSpaceDN w:val="0"/>
        <w:adjustRightInd w:val="0"/>
        <w:spacing w:after="0" w:line="240" w:lineRule="auto"/>
        <w:jc w:val="center"/>
        <w:rPr>
          <w:rFonts w:ascii="Times New Roman" w:hAnsi="Times New Roman" w:cs="Times New Roman"/>
          <w:bCs/>
          <w:color w:val="000000"/>
        </w:rPr>
      </w:pPr>
    </w:p>
    <w:p w:rsidR="00460D4A" w:rsidRPr="005C7C72" w:rsidRDefault="00460D4A" w:rsidP="00460D4A">
      <w:pPr>
        <w:autoSpaceDE w:val="0"/>
        <w:autoSpaceDN w:val="0"/>
        <w:adjustRightInd w:val="0"/>
        <w:spacing w:after="0" w:line="240" w:lineRule="auto"/>
        <w:jc w:val="center"/>
        <w:rPr>
          <w:rFonts w:ascii="Times New Roman" w:hAnsi="Times New Roman" w:cs="Times New Roman"/>
          <w:b/>
          <w:bCs/>
        </w:rPr>
      </w:pPr>
    </w:p>
    <w:p w:rsidR="004E4E46" w:rsidRPr="005C7C72" w:rsidRDefault="004E4E46" w:rsidP="00460D4A">
      <w:pPr>
        <w:autoSpaceDE w:val="0"/>
        <w:autoSpaceDN w:val="0"/>
        <w:adjustRightInd w:val="0"/>
        <w:spacing w:after="0" w:line="240" w:lineRule="auto"/>
        <w:jc w:val="center"/>
        <w:rPr>
          <w:rFonts w:ascii="Times New Roman" w:hAnsi="Times New Roman" w:cs="Times New Roman"/>
          <w:b/>
          <w:bCs/>
        </w:rPr>
      </w:pPr>
    </w:p>
    <w:p w:rsidR="00937F47" w:rsidRPr="005C7C72" w:rsidRDefault="00937F47" w:rsidP="00E06CC8">
      <w:pPr>
        <w:autoSpaceDE w:val="0"/>
        <w:autoSpaceDN w:val="0"/>
        <w:adjustRightInd w:val="0"/>
        <w:spacing w:after="0" w:line="240" w:lineRule="auto"/>
        <w:rPr>
          <w:rFonts w:ascii="Times New Roman" w:hAnsi="Times New Roman" w:cs="Times New Roman"/>
          <w:b/>
          <w:bCs/>
        </w:rPr>
      </w:pPr>
    </w:p>
    <w:p w:rsidR="00937F47" w:rsidRDefault="00937F47" w:rsidP="00E06CC8">
      <w:pPr>
        <w:autoSpaceDE w:val="0"/>
        <w:autoSpaceDN w:val="0"/>
        <w:adjustRightInd w:val="0"/>
        <w:spacing w:after="0" w:line="240" w:lineRule="auto"/>
        <w:rPr>
          <w:rFonts w:ascii="Comic Sans MS" w:hAnsi="Comic Sans MS" w:cs="Times New Roman"/>
          <w:bCs/>
          <w:color w:val="000000"/>
          <w:sz w:val="24"/>
          <w:szCs w:val="24"/>
        </w:rPr>
      </w:pPr>
    </w:p>
    <w:p w:rsidR="00937F47" w:rsidRDefault="00937F47" w:rsidP="00E06CC8">
      <w:pPr>
        <w:autoSpaceDE w:val="0"/>
        <w:autoSpaceDN w:val="0"/>
        <w:adjustRightInd w:val="0"/>
        <w:spacing w:after="0" w:line="240" w:lineRule="auto"/>
        <w:rPr>
          <w:rFonts w:ascii="Comic Sans MS" w:hAnsi="Comic Sans MS" w:cs="Times New Roman"/>
          <w:bCs/>
          <w:color w:val="000000"/>
          <w:sz w:val="24"/>
          <w:szCs w:val="24"/>
        </w:rPr>
      </w:pPr>
    </w:p>
    <w:p w:rsidR="00460D4A" w:rsidRDefault="00460D4A" w:rsidP="00460D4A">
      <w:pPr>
        <w:autoSpaceDE w:val="0"/>
        <w:autoSpaceDN w:val="0"/>
        <w:adjustRightInd w:val="0"/>
        <w:spacing w:after="0" w:line="240" w:lineRule="auto"/>
        <w:rPr>
          <w:rFonts w:ascii="Comic Sans MS" w:hAnsi="Comic Sans MS" w:cs="Times New Roman"/>
          <w:sz w:val="24"/>
          <w:szCs w:val="24"/>
        </w:rPr>
      </w:pPr>
    </w:p>
    <w:p w:rsidR="00460D4A" w:rsidRDefault="00460D4A" w:rsidP="00460D4A">
      <w:pPr>
        <w:autoSpaceDE w:val="0"/>
        <w:autoSpaceDN w:val="0"/>
        <w:adjustRightInd w:val="0"/>
        <w:spacing w:after="0" w:line="240" w:lineRule="auto"/>
        <w:rPr>
          <w:rFonts w:ascii="Comic Sans MS" w:hAnsi="Comic Sans MS" w:cs="Times New Roman"/>
          <w:sz w:val="24"/>
          <w:szCs w:val="24"/>
        </w:rPr>
      </w:pPr>
    </w:p>
    <w:p w:rsidR="00460D4A" w:rsidRDefault="00460D4A" w:rsidP="00460D4A">
      <w:pPr>
        <w:autoSpaceDE w:val="0"/>
        <w:autoSpaceDN w:val="0"/>
        <w:adjustRightInd w:val="0"/>
        <w:spacing w:after="0" w:line="240" w:lineRule="auto"/>
        <w:rPr>
          <w:b/>
          <w:bCs/>
          <w:sz w:val="28"/>
          <w:szCs w:val="28"/>
        </w:rPr>
      </w:pPr>
      <w:r>
        <w:rPr>
          <w:b/>
          <w:bCs/>
          <w:sz w:val="28"/>
          <w:szCs w:val="28"/>
        </w:rPr>
        <w:t xml:space="preserve">Firma dei genitori                                                 </w:t>
      </w:r>
      <w:r w:rsidR="00E560FE">
        <w:rPr>
          <w:b/>
          <w:bCs/>
          <w:sz w:val="28"/>
          <w:szCs w:val="28"/>
        </w:rPr>
        <w:tab/>
      </w:r>
      <w:r w:rsidR="00E560FE">
        <w:rPr>
          <w:b/>
          <w:bCs/>
          <w:sz w:val="28"/>
          <w:szCs w:val="28"/>
        </w:rPr>
        <w:tab/>
      </w:r>
      <w:r>
        <w:rPr>
          <w:b/>
          <w:bCs/>
          <w:sz w:val="28"/>
          <w:szCs w:val="28"/>
        </w:rPr>
        <w:t>Firma partecipante</w:t>
      </w: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rFonts w:ascii="Comic Sans MS" w:hAnsi="Comic Sans MS" w:cs="Times New Roman"/>
          <w:bCs/>
          <w:color w:val="000000"/>
          <w:sz w:val="24"/>
          <w:szCs w:val="24"/>
        </w:rPr>
      </w:pPr>
      <w:r>
        <w:rPr>
          <w:b/>
          <w:bCs/>
          <w:sz w:val="28"/>
          <w:szCs w:val="28"/>
        </w:rPr>
        <w:t>__________________________</w:t>
      </w:r>
      <w:r>
        <w:rPr>
          <w:b/>
          <w:bCs/>
          <w:sz w:val="28"/>
          <w:szCs w:val="28"/>
        </w:rPr>
        <w:tab/>
      </w:r>
      <w:r>
        <w:rPr>
          <w:b/>
          <w:bCs/>
          <w:sz w:val="28"/>
          <w:szCs w:val="28"/>
        </w:rPr>
        <w:tab/>
      </w:r>
      <w:r>
        <w:rPr>
          <w:b/>
          <w:bCs/>
          <w:sz w:val="28"/>
          <w:szCs w:val="28"/>
        </w:rPr>
        <w:tab/>
        <w:t>____________________________</w:t>
      </w:r>
    </w:p>
    <w:p w:rsidR="00460D4A" w:rsidRDefault="00460D4A"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p>
    <w:p w:rsidR="00E560FE" w:rsidRDefault="00E560FE" w:rsidP="00460D4A">
      <w:pPr>
        <w:autoSpaceDE w:val="0"/>
        <w:autoSpaceDN w:val="0"/>
        <w:adjustRightInd w:val="0"/>
        <w:spacing w:after="0" w:line="240" w:lineRule="auto"/>
        <w:rPr>
          <w:b/>
          <w:bCs/>
          <w:sz w:val="28"/>
          <w:szCs w:val="28"/>
        </w:rPr>
      </w:pPr>
      <w:r>
        <w:rPr>
          <w:b/>
          <w:bCs/>
          <w:sz w:val="28"/>
          <w:szCs w:val="28"/>
        </w:rPr>
        <w:t>__________________________</w:t>
      </w:r>
    </w:p>
    <w:p w:rsidR="00937F47" w:rsidRPr="00460D4A" w:rsidRDefault="00937F47" w:rsidP="00460D4A">
      <w:pPr>
        <w:rPr>
          <w:rFonts w:ascii="Comic Sans MS" w:hAnsi="Comic Sans MS" w:cs="Times New Roman"/>
          <w:sz w:val="24"/>
          <w:szCs w:val="24"/>
        </w:rPr>
      </w:pPr>
    </w:p>
    <w:sectPr w:rsidR="00937F47" w:rsidRPr="00460D4A" w:rsidSect="003B31B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C89" w:rsidRDefault="00AA6C89" w:rsidP="00937F47">
      <w:pPr>
        <w:spacing w:after="0" w:line="240" w:lineRule="auto"/>
      </w:pPr>
      <w:r>
        <w:separator/>
      </w:r>
    </w:p>
  </w:endnote>
  <w:endnote w:type="continuationSeparator" w:id="0">
    <w:p w:rsidR="00AA6C89" w:rsidRDefault="00AA6C89" w:rsidP="00937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C89" w:rsidRDefault="00AA6C89" w:rsidP="00937F47">
      <w:pPr>
        <w:spacing w:after="0" w:line="240" w:lineRule="auto"/>
      </w:pPr>
      <w:r>
        <w:separator/>
      </w:r>
    </w:p>
  </w:footnote>
  <w:footnote w:type="continuationSeparator" w:id="0">
    <w:p w:rsidR="00AA6C89" w:rsidRDefault="00AA6C89" w:rsidP="00937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7" w:rsidRDefault="00937F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FB8"/>
    <w:multiLevelType w:val="hybridMultilevel"/>
    <w:tmpl w:val="8402D9E2"/>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B4CE9"/>
    <w:multiLevelType w:val="hybridMultilevel"/>
    <w:tmpl w:val="FA3092A0"/>
    <w:lvl w:ilvl="0" w:tplc="B20E3A46">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457D0"/>
    <w:multiLevelType w:val="hybridMultilevel"/>
    <w:tmpl w:val="AAFE6286"/>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07208"/>
    <w:multiLevelType w:val="hybridMultilevel"/>
    <w:tmpl w:val="A2F29B9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4D2A77"/>
    <w:multiLevelType w:val="hybridMultilevel"/>
    <w:tmpl w:val="4C7C89C0"/>
    <w:lvl w:ilvl="0" w:tplc="93BE64F4">
      <w:numFmt w:val="bullet"/>
      <w:lvlText w:val="-"/>
      <w:lvlJc w:val="left"/>
      <w:pPr>
        <w:ind w:left="720" w:hanging="360"/>
      </w:pPr>
      <w:rPr>
        <w:rFonts w:ascii="Comic Sans MS" w:eastAsiaTheme="minorEastAsia" w:hAnsi="Comic Sans MS"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D766D"/>
    <w:multiLevelType w:val="hybridMultilevel"/>
    <w:tmpl w:val="E096939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0A091D"/>
    <w:multiLevelType w:val="hybridMultilevel"/>
    <w:tmpl w:val="7D800D5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51C56"/>
    <w:multiLevelType w:val="hybridMultilevel"/>
    <w:tmpl w:val="2AFA23B6"/>
    <w:lvl w:ilvl="0" w:tplc="3AC85AAE">
      <w:start w:val="1"/>
      <w:numFmt w:val="decimal"/>
      <w:lvlText w:val="%1."/>
      <w:lvlJc w:val="left"/>
      <w:pPr>
        <w:ind w:left="349" w:hanging="360"/>
      </w:pPr>
      <w:rPr>
        <w:rFonts w:hint="default"/>
        <w:b/>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8">
    <w:nsid w:val="254928F0"/>
    <w:multiLevelType w:val="hybridMultilevel"/>
    <w:tmpl w:val="AE0442C6"/>
    <w:lvl w:ilvl="0" w:tplc="324CF5F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5D0865"/>
    <w:multiLevelType w:val="hybridMultilevel"/>
    <w:tmpl w:val="91A60420"/>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F94BFC"/>
    <w:multiLevelType w:val="hybridMultilevel"/>
    <w:tmpl w:val="E9260C7A"/>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0666BA6"/>
    <w:multiLevelType w:val="hybridMultilevel"/>
    <w:tmpl w:val="D168399C"/>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FD874AB"/>
    <w:multiLevelType w:val="hybridMultilevel"/>
    <w:tmpl w:val="0E0C3C46"/>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857BB1"/>
    <w:multiLevelType w:val="hybridMultilevel"/>
    <w:tmpl w:val="FD4AA468"/>
    <w:lvl w:ilvl="0" w:tplc="E358261A">
      <w:start w:val="1"/>
      <w:numFmt w:val="decimal"/>
      <w:lvlText w:val="%1."/>
      <w:lvlJc w:val="left"/>
      <w:pPr>
        <w:ind w:left="720" w:hanging="360"/>
      </w:pPr>
      <w:rPr>
        <w:rFonts w:asciiTheme="minorHAnsi" w:hAnsiTheme="minorHAnsi" w:cstheme="minorBidi"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CD402C"/>
    <w:multiLevelType w:val="hybridMultilevel"/>
    <w:tmpl w:val="A6BAB04E"/>
    <w:lvl w:ilvl="0" w:tplc="4C5023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B038A1"/>
    <w:multiLevelType w:val="hybridMultilevel"/>
    <w:tmpl w:val="ECB6A37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012858"/>
    <w:multiLevelType w:val="hybridMultilevel"/>
    <w:tmpl w:val="A830C8E8"/>
    <w:lvl w:ilvl="0" w:tplc="5BCC2C0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215621"/>
    <w:multiLevelType w:val="hybridMultilevel"/>
    <w:tmpl w:val="E9260C7A"/>
    <w:lvl w:ilvl="0" w:tplc="92A2DC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C9465A"/>
    <w:multiLevelType w:val="hybridMultilevel"/>
    <w:tmpl w:val="8D381FE4"/>
    <w:lvl w:ilvl="0" w:tplc="6010C2B8">
      <w:start w:val="30"/>
      <w:numFmt w:val="bullet"/>
      <w:lvlText w:val="-"/>
      <w:lvlJc w:val="left"/>
      <w:pPr>
        <w:ind w:left="720" w:hanging="360"/>
      </w:pPr>
      <w:rPr>
        <w:rFonts w:ascii="Comic Sans MS" w:eastAsiaTheme="minorEastAsia" w:hAnsi="Comic Sans MS"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C54EBA"/>
    <w:multiLevelType w:val="multilevel"/>
    <w:tmpl w:val="E0969398"/>
    <w:lvl w:ilvl="0">
      <w:start w:val="3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
  </w:num>
  <w:num w:numId="3">
    <w:abstractNumId w:val="17"/>
  </w:num>
  <w:num w:numId="4">
    <w:abstractNumId w:val="10"/>
  </w:num>
  <w:num w:numId="5">
    <w:abstractNumId w:val="12"/>
  </w:num>
  <w:num w:numId="6">
    <w:abstractNumId w:val="8"/>
  </w:num>
  <w:num w:numId="7">
    <w:abstractNumId w:val="7"/>
  </w:num>
  <w:num w:numId="8">
    <w:abstractNumId w:val="14"/>
  </w:num>
  <w:num w:numId="9">
    <w:abstractNumId w:val="1"/>
  </w:num>
  <w:num w:numId="10">
    <w:abstractNumId w:val="9"/>
  </w:num>
  <w:num w:numId="11">
    <w:abstractNumId w:val="13"/>
  </w:num>
  <w:num w:numId="12">
    <w:abstractNumId w:val="5"/>
  </w:num>
  <w:num w:numId="13">
    <w:abstractNumId w:val="19"/>
  </w:num>
  <w:num w:numId="14">
    <w:abstractNumId w:val="0"/>
  </w:num>
  <w:num w:numId="15">
    <w:abstractNumId w:val="3"/>
  </w:num>
  <w:num w:numId="16">
    <w:abstractNumId w:val="11"/>
  </w:num>
  <w:num w:numId="17">
    <w:abstractNumId w:val="15"/>
  </w:num>
  <w:num w:numId="18">
    <w:abstractNumId w:val="6"/>
  </w:num>
  <w:num w:numId="19">
    <w:abstractNumId w:val="1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687A34"/>
    <w:rsid w:val="000857C5"/>
    <w:rsid w:val="000A2371"/>
    <w:rsid w:val="002400D7"/>
    <w:rsid w:val="00246BC8"/>
    <w:rsid w:val="002A1EA8"/>
    <w:rsid w:val="002C3F3A"/>
    <w:rsid w:val="002E15A2"/>
    <w:rsid w:val="00337149"/>
    <w:rsid w:val="0034646D"/>
    <w:rsid w:val="003B31B6"/>
    <w:rsid w:val="00406DD5"/>
    <w:rsid w:val="00460D4A"/>
    <w:rsid w:val="00474C54"/>
    <w:rsid w:val="004C711E"/>
    <w:rsid w:val="004D6032"/>
    <w:rsid w:val="004D6140"/>
    <w:rsid w:val="004E4E46"/>
    <w:rsid w:val="005C7C72"/>
    <w:rsid w:val="006073CA"/>
    <w:rsid w:val="0063466F"/>
    <w:rsid w:val="00683474"/>
    <w:rsid w:val="00687A34"/>
    <w:rsid w:val="00715D3E"/>
    <w:rsid w:val="0073672C"/>
    <w:rsid w:val="0074211B"/>
    <w:rsid w:val="007E59F1"/>
    <w:rsid w:val="008A7243"/>
    <w:rsid w:val="008E0961"/>
    <w:rsid w:val="00930622"/>
    <w:rsid w:val="00937F47"/>
    <w:rsid w:val="009563F5"/>
    <w:rsid w:val="009613F1"/>
    <w:rsid w:val="00983077"/>
    <w:rsid w:val="009A4F9A"/>
    <w:rsid w:val="00A0280A"/>
    <w:rsid w:val="00A05BB5"/>
    <w:rsid w:val="00A26A2E"/>
    <w:rsid w:val="00A954AD"/>
    <w:rsid w:val="00AA6C89"/>
    <w:rsid w:val="00AC1DB6"/>
    <w:rsid w:val="00AD5B9D"/>
    <w:rsid w:val="00B13F03"/>
    <w:rsid w:val="00B41DA7"/>
    <w:rsid w:val="00B9646B"/>
    <w:rsid w:val="00BD0445"/>
    <w:rsid w:val="00BF3E3D"/>
    <w:rsid w:val="00CE1B54"/>
    <w:rsid w:val="00D27490"/>
    <w:rsid w:val="00D84E53"/>
    <w:rsid w:val="00DA7302"/>
    <w:rsid w:val="00DE294F"/>
    <w:rsid w:val="00DF3569"/>
    <w:rsid w:val="00E06CC8"/>
    <w:rsid w:val="00E560FE"/>
    <w:rsid w:val="00E96BBD"/>
    <w:rsid w:val="00EB41D3"/>
    <w:rsid w:val="00EC0D1F"/>
    <w:rsid w:val="00ED31BC"/>
    <w:rsid w:val="00F02CCB"/>
    <w:rsid w:val="00F1768D"/>
    <w:rsid w:val="00F61726"/>
    <w:rsid w:val="00F648CA"/>
    <w:rsid w:val="00FD4E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1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nhideWhenUsed/>
    <w:qFormat/>
    <w:rsid w:val="00687A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8"/>
      <w:szCs w:val="20"/>
    </w:rPr>
  </w:style>
  <w:style w:type="character" w:styleId="Collegamentoipertestuale">
    <w:name w:val="Hyperlink"/>
    <w:basedOn w:val="Carpredefinitoparagrafo"/>
    <w:uiPriority w:val="99"/>
    <w:unhideWhenUsed/>
    <w:rsid w:val="00687A34"/>
    <w:rPr>
      <w:color w:val="0000FF" w:themeColor="hyperlink"/>
      <w:u w:val="single"/>
    </w:rPr>
  </w:style>
  <w:style w:type="paragraph" w:styleId="Testofumetto">
    <w:name w:val="Balloon Text"/>
    <w:basedOn w:val="Normale"/>
    <w:link w:val="TestofumettoCarattere"/>
    <w:uiPriority w:val="99"/>
    <w:semiHidden/>
    <w:unhideWhenUsed/>
    <w:rsid w:val="00687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4"/>
    <w:rPr>
      <w:rFonts w:ascii="Tahoma" w:hAnsi="Tahoma" w:cs="Tahoma"/>
      <w:sz w:val="16"/>
      <w:szCs w:val="16"/>
    </w:rPr>
  </w:style>
  <w:style w:type="paragraph" w:customStyle="1" w:styleId="Default">
    <w:name w:val="Default"/>
    <w:rsid w:val="00337149"/>
    <w:pPr>
      <w:autoSpaceDE w:val="0"/>
      <w:autoSpaceDN w:val="0"/>
      <w:adjustRightInd w:val="0"/>
      <w:spacing w:after="0" w:line="240" w:lineRule="auto"/>
    </w:pPr>
    <w:rPr>
      <w:rFonts w:ascii="Comic Sans MS" w:hAnsi="Comic Sans MS" w:cs="Comic Sans MS"/>
      <w:color w:val="000000"/>
      <w:sz w:val="24"/>
      <w:szCs w:val="24"/>
    </w:rPr>
  </w:style>
  <w:style w:type="table" w:styleId="Grigliatabella">
    <w:name w:val="Table Grid"/>
    <w:basedOn w:val="Tabellanormale"/>
    <w:uiPriority w:val="59"/>
    <w:rsid w:val="00EB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37F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7F47"/>
  </w:style>
  <w:style w:type="paragraph" w:styleId="Pidipagina">
    <w:name w:val="footer"/>
    <w:basedOn w:val="Normale"/>
    <w:link w:val="PidipaginaCarattere"/>
    <w:uiPriority w:val="99"/>
    <w:semiHidden/>
    <w:unhideWhenUsed/>
    <w:rsid w:val="00937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7F47"/>
  </w:style>
  <w:style w:type="paragraph" w:styleId="Paragrafoelenco">
    <w:name w:val="List Paragraph"/>
    <w:basedOn w:val="Normale"/>
    <w:uiPriority w:val="34"/>
    <w:qFormat/>
    <w:rsid w:val="0063466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1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nhideWhenUsed/>
    <w:qFormat/>
    <w:rsid w:val="00687A3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8"/>
      <w:szCs w:val="20"/>
    </w:rPr>
  </w:style>
  <w:style w:type="character" w:styleId="Collegamentoipertestuale">
    <w:name w:val="Hyperlink"/>
    <w:basedOn w:val="Carpredefinitoparagrafo"/>
    <w:uiPriority w:val="99"/>
    <w:unhideWhenUsed/>
    <w:rsid w:val="00687A34"/>
    <w:rPr>
      <w:color w:val="0000FF" w:themeColor="hyperlink"/>
      <w:u w:val="single"/>
    </w:rPr>
  </w:style>
  <w:style w:type="paragraph" w:styleId="Testofumetto">
    <w:name w:val="Balloon Text"/>
    <w:basedOn w:val="Normale"/>
    <w:link w:val="TestofumettoCarattere"/>
    <w:uiPriority w:val="99"/>
    <w:semiHidden/>
    <w:unhideWhenUsed/>
    <w:rsid w:val="00687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4"/>
    <w:rPr>
      <w:rFonts w:ascii="Tahoma" w:hAnsi="Tahoma" w:cs="Tahoma"/>
      <w:sz w:val="16"/>
      <w:szCs w:val="16"/>
    </w:rPr>
  </w:style>
  <w:style w:type="paragraph" w:customStyle="1" w:styleId="Default">
    <w:name w:val="Default"/>
    <w:rsid w:val="00337149"/>
    <w:pPr>
      <w:autoSpaceDE w:val="0"/>
      <w:autoSpaceDN w:val="0"/>
      <w:adjustRightInd w:val="0"/>
      <w:spacing w:after="0" w:line="240" w:lineRule="auto"/>
    </w:pPr>
    <w:rPr>
      <w:rFonts w:ascii="Comic Sans MS" w:hAnsi="Comic Sans MS" w:cs="Comic Sans MS"/>
      <w:color w:val="000000"/>
      <w:sz w:val="24"/>
      <w:szCs w:val="24"/>
    </w:rPr>
  </w:style>
  <w:style w:type="table" w:styleId="Grigliatabella">
    <w:name w:val="Table Grid"/>
    <w:basedOn w:val="Tabellanormale"/>
    <w:uiPriority w:val="59"/>
    <w:rsid w:val="00EB4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937F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7F47"/>
  </w:style>
  <w:style w:type="paragraph" w:styleId="Pidipagina">
    <w:name w:val="footer"/>
    <w:basedOn w:val="Normale"/>
    <w:link w:val="PidipaginaCarattere"/>
    <w:uiPriority w:val="99"/>
    <w:semiHidden/>
    <w:unhideWhenUsed/>
    <w:rsid w:val="00937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7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D7AE-D433-453F-B39B-CC6A1379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maddalena.demasi</dc:creator>
  <cp:lastModifiedBy>MARIA LAURA</cp:lastModifiedBy>
  <cp:revision>3</cp:revision>
  <dcterms:created xsi:type="dcterms:W3CDTF">2018-01-06T07:58:00Z</dcterms:created>
  <dcterms:modified xsi:type="dcterms:W3CDTF">2018-01-06T09:28:00Z</dcterms:modified>
</cp:coreProperties>
</file>